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51B1" w14:textId="77777777" w:rsidR="00D16992" w:rsidRDefault="00D16992" w:rsidP="00910D7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C0EBB78" w14:textId="41137D36" w:rsidR="00471245" w:rsidRPr="00CA2BCE" w:rsidRDefault="00BE6EE6" w:rsidP="00910D7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E6EE6">
        <w:rPr>
          <w:rFonts w:ascii="Times New Roman" w:hAnsi="Times New Roman"/>
          <w:b/>
          <w:sz w:val="28"/>
          <w:szCs w:val="28"/>
          <w:u w:val="single"/>
        </w:rPr>
        <w:t>Протокол</w:t>
      </w:r>
      <w:r w:rsidR="00E81FAE">
        <w:rPr>
          <w:rFonts w:ascii="Times New Roman" w:hAnsi="Times New Roman"/>
          <w:b/>
          <w:sz w:val="28"/>
          <w:szCs w:val="28"/>
          <w:u w:val="single"/>
        </w:rPr>
        <w:t xml:space="preserve"> № </w:t>
      </w:r>
      <w:r w:rsidR="0058262E">
        <w:rPr>
          <w:rFonts w:ascii="Times New Roman" w:hAnsi="Times New Roman"/>
          <w:b/>
          <w:sz w:val="28"/>
          <w:szCs w:val="28"/>
          <w:u w:val="single"/>
        </w:rPr>
        <w:t>1</w:t>
      </w:r>
      <w:r w:rsidR="00A07CB2">
        <w:rPr>
          <w:rFonts w:ascii="Times New Roman" w:hAnsi="Times New Roman"/>
          <w:b/>
          <w:sz w:val="28"/>
          <w:szCs w:val="28"/>
          <w:u w:val="single"/>
        </w:rPr>
        <w:t>8</w:t>
      </w:r>
    </w:p>
    <w:p w14:paraId="2C3A9561" w14:textId="77777777" w:rsidR="00471245" w:rsidRPr="00697B41" w:rsidRDefault="00471245" w:rsidP="00910D7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051AA20" w14:textId="77777777" w:rsidR="00566511" w:rsidRDefault="00005DDE" w:rsidP="00067F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764BA4">
        <w:rPr>
          <w:rFonts w:ascii="Times New Roman" w:hAnsi="Times New Roman"/>
          <w:b/>
          <w:sz w:val="28"/>
          <w:szCs w:val="28"/>
        </w:rPr>
        <w:t xml:space="preserve">аседания Совета Общероссийской </w:t>
      </w:r>
      <w:r w:rsidR="009D77C8">
        <w:rPr>
          <w:rFonts w:ascii="Times New Roman" w:hAnsi="Times New Roman"/>
          <w:b/>
          <w:sz w:val="28"/>
          <w:szCs w:val="28"/>
        </w:rPr>
        <w:t xml:space="preserve">физкультурно-спортивной </w:t>
      </w:r>
    </w:p>
    <w:p w14:paraId="5E817936" w14:textId="78AC980A" w:rsidR="00172D46" w:rsidRPr="009D77C8" w:rsidRDefault="009D77C8" w:rsidP="00067F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общественной организации «Всероссийская Федерация спорта слепых»</w:t>
      </w:r>
      <w:r w:rsidR="00566511">
        <w:rPr>
          <w:rFonts w:ascii="Times New Roman" w:hAnsi="Times New Roman"/>
          <w:b/>
          <w:sz w:val="28"/>
          <w:szCs w:val="28"/>
        </w:rPr>
        <w:t xml:space="preserve"> (далее – Совет Федерации)</w:t>
      </w:r>
    </w:p>
    <w:p w14:paraId="2813F7B1" w14:textId="77777777" w:rsidR="00764BA4" w:rsidRDefault="00764BA4" w:rsidP="00067F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C270297" w14:textId="26D7A6FD" w:rsidR="00764BA4" w:rsidRDefault="00764BA4" w:rsidP="00067F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4BA4">
        <w:rPr>
          <w:rFonts w:ascii="Times New Roman" w:hAnsi="Times New Roman"/>
          <w:sz w:val="28"/>
          <w:szCs w:val="28"/>
        </w:rPr>
        <w:t>г. Москва, Тургеневская пл., д.2</w:t>
      </w:r>
      <w:r w:rsidR="00AA6DFB">
        <w:rPr>
          <w:rFonts w:ascii="Times New Roman" w:hAnsi="Times New Roman"/>
          <w:sz w:val="28"/>
          <w:szCs w:val="28"/>
        </w:rPr>
        <w:tab/>
      </w:r>
      <w:r w:rsidR="00AA6DFB">
        <w:rPr>
          <w:rFonts w:ascii="Times New Roman" w:hAnsi="Times New Roman"/>
          <w:sz w:val="28"/>
          <w:szCs w:val="28"/>
        </w:rPr>
        <w:tab/>
      </w:r>
      <w:r w:rsidR="00AA6DFB">
        <w:rPr>
          <w:rFonts w:ascii="Times New Roman" w:hAnsi="Times New Roman"/>
          <w:sz w:val="28"/>
          <w:szCs w:val="28"/>
        </w:rPr>
        <w:tab/>
      </w:r>
      <w:r w:rsidR="00AA6DFB">
        <w:rPr>
          <w:rFonts w:ascii="Times New Roman" w:hAnsi="Times New Roman"/>
          <w:sz w:val="28"/>
          <w:szCs w:val="28"/>
        </w:rPr>
        <w:tab/>
      </w:r>
      <w:r w:rsidR="00EC276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005DDE">
        <w:rPr>
          <w:rFonts w:ascii="Times New Roman" w:hAnsi="Times New Roman"/>
          <w:sz w:val="28"/>
          <w:szCs w:val="28"/>
        </w:rPr>
        <w:t>2</w:t>
      </w:r>
      <w:r w:rsidR="00A07CB2">
        <w:rPr>
          <w:rFonts w:ascii="Times New Roman" w:hAnsi="Times New Roman"/>
          <w:sz w:val="28"/>
          <w:szCs w:val="28"/>
        </w:rPr>
        <w:t>4</w:t>
      </w:r>
      <w:r w:rsidR="0058262E">
        <w:rPr>
          <w:rFonts w:ascii="Times New Roman" w:hAnsi="Times New Roman"/>
          <w:sz w:val="28"/>
          <w:szCs w:val="28"/>
        </w:rPr>
        <w:t xml:space="preserve"> </w:t>
      </w:r>
      <w:r w:rsidR="00A07CB2">
        <w:rPr>
          <w:rFonts w:ascii="Times New Roman" w:hAnsi="Times New Roman"/>
          <w:sz w:val="28"/>
          <w:szCs w:val="28"/>
        </w:rPr>
        <w:t>ок</w:t>
      </w:r>
      <w:r w:rsidR="00FA5A9D">
        <w:rPr>
          <w:rFonts w:ascii="Times New Roman" w:hAnsi="Times New Roman"/>
          <w:sz w:val="28"/>
          <w:szCs w:val="28"/>
        </w:rPr>
        <w:t>тября</w:t>
      </w:r>
      <w:r w:rsidR="00712635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0F9B3286" w14:textId="77777777" w:rsidR="00764BA4" w:rsidRPr="007F2AA0" w:rsidRDefault="00764BA4" w:rsidP="00067FE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2DAEC23" w14:textId="77777777" w:rsidR="00F10C72" w:rsidRPr="0022623B" w:rsidRDefault="00F10C72" w:rsidP="00067FE7">
      <w:pPr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2623B">
        <w:rPr>
          <w:rFonts w:ascii="Times New Roman" w:eastAsia="Times New Roman" w:hAnsi="Times New Roman"/>
          <w:sz w:val="28"/>
          <w:szCs w:val="28"/>
          <w:u w:val="single"/>
        </w:rPr>
        <w:t xml:space="preserve">В соответствии с пунктом 9.1 Устава Федерации председательствовал: </w:t>
      </w:r>
    </w:p>
    <w:p w14:paraId="52177B62" w14:textId="77777777" w:rsidR="00DD4FAC" w:rsidRDefault="00F10C72" w:rsidP="00067FE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22623B">
        <w:rPr>
          <w:rFonts w:ascii="Times New Roman" w:eastAsia="Times New Roman" w:hAnsi="Times New Roman"/>
          <w:sz w:val="28"/>
          <w:szCs w:val="28"/>
        </w:rPr>
        <w:t xml:space="preserve">Президент Всероссийской Федерации спорта слепых </w:t>
      </w:r>
    </w:p>
    <w:p w14:paraId="63A1C62A" w14:textId="36E3894F" w:rsidR="00F10C72" w:rsidRDefault="00F10C72" w:rsidP="00067FE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22623B">
        <w:rPr>
          <w:rFonts w:ascii="Times New Roman" w:eastAsia="Times New Roman" w:hAnsi="Times New Roman"/>
          <w:sz w:val="28"/>
          <w:szCs w:val="28"/>
        </w:rPr>
        <w:t>Семенова Ольга Владимировна.</w:t>
      </w:r>
    </w:p>
    <w:p w14:paraId="040185FF" w14:textId="77777777" w:rsidR="00DD4FAC" w:rsidRPr="0022623B" w:rsidRDefault="00DD4FAC" w:rsidP="00067FE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503C3616" w14:textId="77777777" w:rsidR="00F10C72" w:rsidRPr="0022623B" w:rsidRDefault="00F10C72" w:rsidP="00067FE7">
      <w:pPr>
        <w:spacing w:after="240"/>
        <w:jc w:val="both"/>
        <w:rPr>
          <w:rFonts w:ascii="Times New Roman" w:eastAsia="Times New Roman" w:hAnsi="Times New Roman"/>
          <w:sz w:val="28"/>
          <w:szCs w:val="28"/>
        </w:rPr>
      </w:pPr>
      <w:r w:rsidRPr="0022623B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Присутствовали члены Совета Федерации:</w:t>
      </w:r>
      <w:r w:rsidRPr="0022623B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22623B">
        <w:rPr>
          <w:rFonts w:ascii="Times New Roman" w:eastAsia="Times New Roman" w:hAnsi="Times New Roman"/>
          <w:sz w:val="28"/>
          <w:szCs w:val="28"/>
        </w:rPr>
        <w:t xml:space="preserve">Семенова О.В., </w:t>
      </w:r>
      <w:bookmarkStart w:id="0" w:name="_Hlk145524220"/>
      <w:bookmarkStart w:id="1" w:name="_Hlk146723755"/>
      <w:proofErr w:type="spellStart"/>
      <w:r w:rsidRPr="0022623B">
        <w:rPr>
          <w:rFonts w:ascii="Times New Roman" w:eastAsia="Times New Roman" w:hAnsi="Times New Roman"/>
          <w:sz w:val="28"/>
          <w:szCs w:val="28"/>
        </w:rPr>
        <w:t>Голинтовский</w:t>
      </w:r>
      <w:proofErr w:type="spellEnd"/>
      <w:r w:rsidRPr="0022623B">
        <w:rPr>
          <w:rFonts w:ascii="Times New Roman" w:eastAsia="Times New Roman" w:hAnsi="Times New Roman"/>
          <w:sz w:val="28"/>
          <w:szCs w:val="28"/>
        </w:rPr>
        <w:t xml:space="preserve"> А.С.</w:t>
      </w:r>
      <w:bookmarkEnd w:id="0"/>
      <w:r w:rsidRPr="0022623B">
        <w:rPr>
          <w:rFonts w:ascii="Times New Roman" w:eastAsia="Times New Roman" w:hAnsi="Times New Roman"/>
          <w:sz w:val="28"/>
          <w:szCs w:val="28"/>
        </w:rPr>
        <w:t xml:space="preserve">, </w:t>
      </w:r>
      <w:bookmarkStart w:id="2" w:name="_Hlk145524566"/>
      <w:r w:rsidRPr="0022623B">
        <w:rPr>
          <w:rFonts w:ascii="Times New Roman" w:eastAsia="Times New Roman" w:hAnsi="Times New Roman"/>
          <w:sz w:val="28"/>
          <w:szCs w:val="28"/>
        </w:rPr>
        <w:t>Пунько С.В</w:t>
      </w:r>
      <w:bookmarkEnd w:id="2"/>
      <w:r w:rsidRPr="0022623B">
        <w:rPr>
          <w:rFonts w:ascii="Times New Roman" w:eastAsia="Times New Roman" w:hAnsi="Times New Roman"/>
          <w:sz w:val="28"/>
          <w:szCs w:val="28"/>
        </w:rPr>
        <w:t xml:space="preserve">., </w:t>
      </w:r>
      <w:bookmarkStart w:id="3" w:name="_Hlk149050191"/>
      <w:bookmarkStart w:id="4" w:name="_Hlk149050866"/>
      <w:bookmarkStart w:id="5" w:name="_Hlk146727960"/>
      <w:proofErr w:type="spellStart"/>
      <w:r w:rsidRPr="0022623B">
        <w:rPr>
          <w:rFonts w:ascii="Times New Roman" w:eastAsia="Times New Roman" w:hAnsi="Times New Roman"/>
          <w:sz w:val="28"/>
          <w:szCs w:val="28"/>
        </w:rPr>
        <w:t>Лашманов</w:t>
      </w:r>
      <w:proofErr w:type="spellEnd"/>
      <w:r w:rsidRPr="0022623B">
        <w:rPr>
          <w:rFonts w:ascii="Times New Roman" w:eastAsia="Times New Roman" w:hAnsi="Times New Roman"/>
          <w:sz w:val="28"/>
          <w:szCs w:val="28"/>
        </w:rPr>
        <w:t xml:space="preserve"> А.Л., </w:t>
      </w:r>
      <w:bookmarkEnd w:id="3"/>
      <w:r w:rsidRPr="0022623B">
        <w:rPr>
          <w:rFonts w:ascii="Times New Roman" w:eastAsia="Times New Roman" w:hAnsi="Times New Roman"/>
          <w:sz w:val="28"/>
          <w:szCs w:val="28"/>
        </w:rPr>
        <w:t xml:space="preserve">Михалев С.В., </w:t>
      </w:r>
      <w:bookmarkStart w:id="6" w:name="_Hlk149050586"/>
      <w:bookmarkEnd w:id="4"/>
      <w:r w:rsidRPr="0022623B">
        <w:rPr>
          <w:rFonts w:ascii="Times New Roman" w:eastAsia="Times New Roman" w:hAnsi="Times New Roman"/>
          <w:sz w:val="28"/>
          <w:szCs w:val="28"/>
        </w:rPr>
        <w:t xml:space="preserve">Меркулов Е.Д., </w:t>
      </w:r>
      <w:bookmarkStart w:id="7" w:name="_Hlk149050359"/>
      <w:bookmarkEnd w:id="1"/>
      <w:bookmarkEnd w:id="6"/>
      <w:proofErr w:type="spellStart"/>
      <w:r w:rsidRPr="0022623B">
        <w:rPr>
          <w:rFonts w:ascii="Times New Roman" w:eastAsia="Times New Roman" w:hAnsi="Times New Roman"/>
          <w:sz w:val="28"/>
          <w:szCs w:val="28"/>
        </w:rPr>
        <w:t>Голдинов</w:t>
      </w:r>
      <w:proofErr w:type="spellEnd"/>
      <w:r w:rsidRPr="0022623B">
        <w:rPr>
          <w:rFonts w:ascii="Times New Roman" w:eastAsia="Times New Roman" w:hAnsi="Times New Roman"/>
          <w:sz w:val="28"/>
          <w:szCs w:val="28"/>
        </w:rPr>
        <w:t xml:space="preserve"> В.А.</w:t>
      </w:r>
      <w:bookmarkEnd w:id="5"/>
      <w:bookmarkEnd w:id="7"/>
    </w:p>
    <w:p w14:paraId="30F3DB5C" w14:textId="77777777" w:rsidR="00F10C72" w:rsidRPr="0022623B" w:rsidRDefault="00F10C72" w:rsidP="00067FE7">
      <w:pPr>
        <w:spacing w:after="240"/>
        <w:jc w:val="both"/>
        <w:rPr>
          <w:rFonts w:ascii="Times New Roman" w:eastAsia="Times New Roman" w:hAnsi="Times New Roman"/>
          <w:sz w:val="28"/>
          <w:szCs w:val="28"/>
        </w:rPr>
      </w:pPr>
      <w:r w:rsidRPr="0022623B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Секретарь заседания, ответственный за подсчет голосов (без права голоса):</w:t>
      </w:r>
      <w:r w:rsidRPr="0022623B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bookmarkStart w:id="8" w:name="_Hlk145408115"/>
      <w:proofErr w:type="spellStart"/>
      <w:r>
        <w:rPr>
          <w:rFonts w:ascii="Times New Roman" w:eastAsia="Times New Roman" w:hAnsi="Times New Roman"/>
          <w:sz w:val="28"/>
          <w:szCs w:val="28"/>
        </w:rPr>
        <w:t>Масюра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А.В.</w:t>
      </w:r>
      <w:bookmarkEnd w:id="8"/>
    </w:p>
    <w:p w14:paraId="16332B72" w14:textId="45FABE8B" w:rsidR="00F10C72" w:rsidRPr="006B0490" w:rsidRDefault="00F10C72" w:rsidP="00067FE7">
      <w:pPr>
        <w:spacing w:after="240"/>
        <w:jc w:val="both"/>
        <w:rPr>
          <w:rFonts w:ascii="Times New Roman" w:eastAsia="Times New Roman" w:hAnsi="Times New Roman"/>
          <w:sz w:val="28"/>
          <w:szCs w:val="28"/>
        </w:rPr>
      </w:pPr>
      <w:r w:rsidRPr="008A2FE5">
        <w:rPr>
          <w:rFonts w:ascii="Times New Roman" w:eastAsia="Times New Roman" w:hAnsi="Times New Roman"/>
          <w:b/>
          <w:bCs/>
          <w:sz w:val="28"/>
          <w:szCs w:val="28"/>
        </w:rPr>
        <w:t>Приглашенные</w:t>
      </w:r>
      <w:r w:rsidRPr="0022623B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="00E00BE9">
        <w:rPr>
          <w:rFonts w:ascii="Times New Roman" w:eastAsia="Times New Roman" w:hAnsi="Times New Roman"/>
          <w:sz w:val="28"/>
          <w:szCs w:val="28"/>
        </w:rPr>
        <w:t>Масюра</w:t>
      </w:r>
      <w:proofErr w:type="spellEnd"/>
      <w:r w:rsidR="00E00BE9">
        <w:rPr>
          <w:rFonts w:ascii="Times New Roman" w:eastAsia="Times New Roman" w:hAnsi="Times New Roman"/>
          <w:sz w:val="28"/>
          <w:szCs w:val="28"/>
        </w:rPr>
        <w:t xml:space="preserve"> А.В.,</w:t>
      </w:r>
      <w:r w:rsidR="003603D6">
        <w:rPr>
          <w:rFonts w:ascii="Times New Roman" w:eastAsia="Times New Roman" w:hAnsi="Times New Roman"/>
          <w:sz w:val="28"/>
          <w:szCs w:val="28"/>
        </w:rPr>
        <w:t xml:space="preserve"> </w:t>
      </w:r>
      <w:r w:rsidR="00A55123">
        <w:rPr>
          <w:rFonts w:ascii="Times New Roman" w:eastAsia="Times New Roman" w:hAnsi="Times New Roman"/>
          <w:sz w:val="28"/>
          <w:szCs w:val="28"/>
        </w:rPr>
        <w:t>Сел</w:t>
      </w:r>
      <w:r w:rsidR="00E750B0">
        <w:rPr>
          <w:rFonts w:ascii="Times New Roman" w:eastAsia="Times New Roman" w:hAnsi="Times New Roman"/>
          <w:sz w:val="28"/>
          <w:szCs w:val="28"/>
        </w:rPr>
        <w:t>и</w:t>
      </w:r>
      <w:r w:rsidR="00A55123">
        <w:rPr>
          <w:rFonts w:ascii="Times New Roman" w:eastAsia="Times New Roman" w:hAnsi="Times New Roman"/>
          <w:sz w:val="28"/>
          <w:szCs w:val="28"/>
        </w:rPr>
        <w:t>верстов А.А.</w:t>
      </w:r>
      <w:r w:rsidR="00FA3EF1">
        <w:rPr>
          <w:rFonts w:ascii="Times New Roman" w:eastAsia="Times New Roman" w:hAnsi="Times New Roman"/>
          <w:sz w:val="28"/>
          <w:szCs w:val="28"/>
        </w:rPr>
        <w:t>, Бобровских Д.В.</w:t>
      </w:r>
      <w:r w:rsidR="00762456">
        <w:rPr>
          <w:rFonts w:ascii="Times New Roman" w:eastAsia="Times New Roman" w:hAnsi="Times New Roman"/>
          <w:sz w:val="28"/>
          <w:szCs w:val="28"/>
        </w:rPr>
        <w:t xml:space="preserve">, </w:t>
      </w:r>
      <w:bookmarkStart w:id="9" w:name="_Hlk149050050"/>
      <w:r w:rsidR="00762456">
        <w:rPr>
          <w:rFonts w:ascii="Times New Roman" w:eastAsia="Times New Roman" w:hAnsi="Times New Roman"/>
          <w:sz w:val="28"/>
          <w:szCs w:val="28"/>
        </w:rPr>
        <w:t>Петухова О.В</w:t>
      </w:r>
      <w:bookmarkEnd w:id="9"/>
      <w:r w:rsidR="00762456">
        <w:rPr>
          <w:rFonts w:ascii="Times New Roman" w:eastAsia="Times New Roman" w:hAnsi="Times New Roman"/>
          <w:sz w:val="28"/>
          <w:szCs w:val="28"/>
        </w:rPr>
        <w:t xml:space="preserve">., </w:t>
      </w:r>
      <w:bookmarkStart w:id="10" w:name="_Hlk148975148"/>
      <w:r w:rsidR="00762456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Глушков А.С., </w:t>
      </w:r>
      <w:bookmarkEnd w:id="10"/>
      <w:r w:rsidR="00762456">
        <w:rPr>
          <w:rFonts w:ascii="Times New Roman" w:eastAsia="Times New Roman" w:hAnsi="Times New Roman"/>
          <w:sz w:val="28"/>
          <w:szCs w:val="28"/>
        </w:rPr>
        <w:t>Драганов Р.М.</w:t>
      </w:r>
      <w:r w:rsidR="00076453">
        <w:rPr>
          <w:rFonts w:ascii="Times New Roman" w:eastAsia="Times New Roman" w:hAnsi="Times New Roman"/>
          <w:sz w:val="28"/>
          <w:szCs w:val="28"/>
        </w:rPr>
        <w:t>,</w:t>
      </w:r>
      <w:r w:rsidR="00EA278F" w:rsidRPr="00EA278F">
        <w:rPr>
          <w:sz w:val="28"/>
          <w:szCs w:val="28"/>
        </w:rPr>
        <w:t xml:space="preserve"> </w:t>
      </w:r>
      <w:bookmarkStart w:id="11" w:name="_Hlk149050750"/>
      <w:proofErr w:type="spellStart"/>
      <w:r w:rsidR="00EA278F" w:rsidRPr="00EA278F">
        <w:rPr>
          <w:rFonts w:ascii="Times New Roman" w:hAnsi="Times New Roman"/>
          <w:sz w:val="28"/>
          <w:szCs w:val="28"/>
        </w:rPr>
        <w:t>Дурманихин</w:t>
      </w:r>
      <w:r w:rsidR="00291768">
        <w:rPr>
          <w:rFonts w:ascii="Times New Roman" w:hAnsi="Times New Roman"/>
          <w:sz w:val="28"/>
          <w:szCs w:val="28"/>
        </w:rPr>
        <w:t>а</w:t>
      </w:r>
      <w:proofErr w:type="spellEnd"/>
      <w:r w:rsidR="00EA278F" w:rsidRPr="00EA278F">
        <w:rPr>
          <w:rFonts w:ascii="Times New Roman" w:hAnsi="Times New Roman"/>
          <w:sz w:val="28"/>
          <w:szCs w:val="28"/>
        </w:rPr>
        <w:t xml:space="preserve"> О</w:t>
      </w:r>
      <w:r w:rsidR="00EA278F">
        <w:rPr>
          <w:rFonts w:ascii="Times New Roman" w:hAnsi="Times New Roman"/>
          <w:sz w:val="28"/>
          <w:szCs w:val="28"/>
        </w:rPr>
        <w:t>.</w:t>
      </w:r>
      <w:r w:rsidR="00EA278F" w:rsidRPr="00EA278F">
        <w:rPr>
          <w:rFonts w:ascii="Times New Roman" w:hAnsi="Times New Roman"/>
          <w:sz w:val="28"/>
          <w:szCs w:val="28"/>
        </w:rPr>
        <w:t>Ю</w:t>
      </w:r>
      <w:r w:rsidR="00EA278F">
        <w:rPr>
          <w:rFonts w:ascii="Times New Roman" w:hAnsi="Times New Roman"/>
          <w:sz w:val="28"/>
          <w:szCs w:val="28"/>
        </w:rPr>
        <w:t>.</w:t>
      </w:r>
      <w:bookmarkEnd w:id="11"/>
      <w:r w:rsidR="00C35A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5AE1">
        <w:rPr>
          <w:rFonts w:ascii="Times New Roman" w:hAnsi="Times New Roman"/>
          <w:sz w:val="28"/>
          <w:szCs w:val="28"/>
        </w:rPr>
        <w:t>Белошенко</w:t>
      </w:r>
      <w:proofErr w:type="spellEnd"/>
      <w:r w:rsidR="00C35AE1">
        <w:rPr>
          <w:rFonts w:ascii="Times New Roman" w:hAnsi="Times New Roman"/>
          <w:sz w:val="28"/>
          <w:szCs w:val="28"/>
        </w:rPr>
        <w:t xml:space="preserve"> А.В.</w:t>
      </w:r>
    </w:p>
    <w:p w14:paraId="441671C8" w14:textId="77777777" w:rsidR="00F10C72" w:rsidRPr="0022623B" w:rsidRDefault="00F10C72" w:rsidP="00067F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2623B">
        <w:rPr>
          <w:rFonts w:ascii="Times New Roman" w:eastAsia="Times New Roman" w:hAnsi="Times New Roman"/>
          <w:sz w:val="28"/>
          <w:szCs w:val="28"/>
        </w:rPr>
        <w:t>В состав Совета Федерации входят 7 человек.</w:t>
      </w:r>
    </w:p>
    <w:p w14:paraId="2C17D66E" w14:textId="453C9BA1" w:rsidR="00F10C72" w:rsidRPr="0022623B" w:rsidRDefault="00F10C72" w:rsidP="00067F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2623B">
        <w:rPr>
          <w:rFonts w:ascii="Times New Roman" w:eastAsia="Times New Roman" w:hAnsi="Times New Roman"/>
          <w:sz w:val="28"/>
          <w:szCs w:val="28"/>
        </w:rPr>
        <w:t xml:space="preserve">Присутствовали – </w:t>
      </w:r>
      <w:r w:rsidR="00784F56">
        <w:rPr>
          <w:rFonts w:ascii="Times New Roman" w:eastAsia="Times New Roman" w:hAnsi="Times New Roman"/>
          <w:sz w:val="28"/>
          <w:szCs w:val="28"/>
        </w:rPr>
        <w:t xml:space="preserve">7 </w:t>
      </w:r>
      <w:r w:rsidRPr="0022623B">
        <w:rPr>
          <w:rFonts w:ascii="Times New Roman" w:eastAsia="Times New Roman" w:hAnsi="Times New Roman"/>
          <w:sz w:val="28"/>
          <w:szCs w:val="28"/>
        </w:rPr>
        <w:t>человек.</w:t>
      </w:r>
    </w:p>
    <w:p w14:paraId="298A0C75" w14:textId="743F0A95" w:rsidR="00F10C72" w:rsidRPr="0022623B" w:rsidRDefault="00F10C72" w:rsidP="00067FE7">
      <w:pPr>
        <w:spacing w:after="240"/>
        <w:jc w:val="both"/>
        <w:rPr>
          <w:rFonts w:ascii="Times New Roman" w:eastAsia="Times New Roman" w:hAnsi="Times New Roman"/>
          <w:sz w:val="28"/>
          <w:szCs w:val="28"/>
        </w:rPr>
      </w:pPr>
      <w:r w:rsidRPr="0022623B">
        <w:rPr>
          <w:rFonts w:ascii="Times New Roman" w:eastAsia="Times New Roman" w:hAnsi="Times New Roman"/>
          <w:sz w:val="28"/>
          <w:szCs w:val="28"/>
        </w:rPr>
        <w:t xml:space="preserve">Кворум </w:t>
      </w:r>
      <w:r w:rsidR="00CD1804">
        <w:rPr>
          <w:rFonts w:ascii="Times New Roman" w:eastAsia="Times New Roman" w:hAnsi="Times New Roman"/>
          <w:sz w:val="28"/>
          <w:szCs w:val="28"/>
        </w:rPr>
        <w:t>имеется</w:t>
      </w:r>
      <w:r w:rsidRPr="0022623B">
        <w:rPr>
          <w:rFonts w:ascii="Times New Roman" w:eastAsia="Times New Roman" w:hAnsi="Times New Roman"/>
          <w:sz w:val="28"/>
          <w:szCs w:val="28"/>
        </w:rPr>
        <w:t>.</w:t>
      </w:r>
    </w:p>
    <w:p w14:paraId="300CBDD2" w14:textId="77777777" w:rsidR="00F10C72" w:rsidRPr="0022623B" w:rsidRDefault="00F10C72" w:rsidP="00067FE7">
      <w:pPr>
        <w:spacing w:after="24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22623B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О повестке дня заседания Совета Федерации </w:t>
      </w:r>
    </w:p>
    <w:p w14:paraId="73DAE88B" w14:textId="77777777" w:rsidR="00F10C72" w:rsidRPr="0022623B" w:rsidRDefault="00F10C72" w:rsidP="00067FE7">
      <w:pPr>
        <w:spacing w:after="240"/>
        <w:jc w:val="both"/>
        <w:rPr>
          <w:rFonts w:ascii="Times New Roman" w:eastAsia="Times New Roman" w:hAnsi="Times New Roman"/>
          <w:sz w:val="28"/>
          <w:szCs w:val="28"/>
        </w:rPr>
      </w:pPr>
      <w:r w:rsidRPr="0022623B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Слушали:</w:t>
      </w:r>
      <w:r w:rsidRPr="0022623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2623B">
        <w:rPr>
          <w:rFonts w:ascii="Times New Roman" w:eastAsia="Times New Roman" w:hAnsi="Times New Roman"/>
          <w:sz w:val="28"/>
          <w:szCs w:val="28"/>
        </w:rPr>
        <w:t>Семенову О.В. – Президента Федерации.</w:t>
      </w:r>
    </w:p>
    <w:p w14:paraId="796C57CD" w14:textId="62E360E9" w:rsidR="00764BA4" w:rsidRPr="006B0A80" w:rsidRDefault="00F10C72" w:rsidP="00067F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2623B">
        <w:rPr>
          <w:rFonts w:ascii="Times New Roman" w:eastAsia="Times New Roman" w:hAnsi="Times New Roman"/>
          <w:b/>
          <w:sz w:val="28"/>
          <w:szCs w:val="28"/>
          <w:u w:val="single"/>
        </w:rPr>
        <w:t>Решили:</w:t>
      </w:r>
      <w:r w:rsidRPr="0022623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2623B">
        <w:rPr>
          <w:rFonts w:ascii="Times New Roman" w:eastAsia="Times New Roman" w:hAnsi="Times New Roman"/>
          <w:sz w:val="28"/>
          <w:szCs w:val="28"/>
        </w:rPr>
        <w:t>повестку дня утвердить в следующей редакции:</w:t>
      </w:r>
    </w:p>
    <w:p w14:paraId="4C713D32" w14:textId="11E171C4" w:rsidR="00764BA4" w:rsidRDefault="00764BA4" w:rsidP="00067FE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64BA4">
        <w:rPr>
          <w:rFonts w:ascii="Times New Roman" w:hAnsi="Times New Roman"/>
          <w:b/>
          <w:sz w:val="28"/>
          <w:szCs w:val="28"/>
          <w:u w:val="single"/>
        </w:rPr>
        <w:t>Повестка дня заседания Совета Федерации</w:t>
      </w:r>
    </w:p>
    <w:p w14:paraId="2F458C65" w14:textId="77777777" w:rsidR="00764BA4" w:rsidRDefault="00764BA4" w:rsidP="00067FE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DE553F6" w14:textId="77777777" w:rsidR="006A6612" w:rsidRPr="008735C1" w:rsidRDefault="006A6612" w:rsidP="006A6612">
      <w:pPr>
        <w:numPr>
          <w:ilvl w:val="0"/>
          <w:numId w:val="16"/>
        </w:numPr>
        <w:spacing w:after="16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5C1">
        <w:rPr>
          <w:rFonts w:ascii="Times New Roman" w:eastAsia="Times New Roman" w:hAnsi="Times New Roman"/>
          <w:sz w:val="28"/>
          <w:szCs w:val="28"/>
          <w:lang w:eastAsia="ru-RU"/>
        </w:rPr>
        <w:t>О членстве в Федерации</w:t>
      </w:r>
      <w:r w:rsidRPr="008735C1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01D2BFB7" w14:textId="77777777" w:rsidR="006A6612" w:rsidRPr="008735C1" w:rsidRDefault="006A6612" w:rsidP="006A6612">
      <w:pPr>
        <w:spacing w:after="1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117D91" w14:textId="77777777" w:rsidR="006A6612" w:rsidRPr="008735C1" w:rsidRDefault="006A6612" w:rsidP="006A6612">
      <w:pPr>
        <w:spacing w:after="16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5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Докладчик:</w:t>
      </w:r>
      <w:r w:rsidRPr="008735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Семенова О.В. – Президент Федерации.</w:t>
      </w:r>
    </w:p>
    <w:p w14:paraId="730ACBFD" w14:textId="77777777" w:rsidR="006A6612" w:rsidRPr="008735C1" w:rsidRDefault="006A6612" w:rsidP="006A6612">
      <w:pPr>
        <w:spacing w:after="16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408F1B" w14:textId="77777777" w:rsidR="006A6612" w:rsidRPr="008735C1" w:rsidRDefault="006A6612" w:rsidP="006A6612">
      <w:pPr>
        <w:numPr>
          <w:ilvl w:val="0"/>
          <w:numId w:val="16"/>
        </w:numPr>
        <w:spacing w:after="16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5C1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региональных отделениях Федерации. </w:t>
      </w:r>
    </w:p>
    <w:p w14:paraId="47BEC039" w14:textId="77777777" w:rsidR="006A6612" w:rsidRPr="008735C1" w:rsidRDefault="006A6612" w:rsidP="006A6612">
      <w:pPr>
        <w:spacing w:after="1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CE6B3E" w14:textId="38C27148" w:rsidR="006A6612" w:rsidRDefault="006A6612" w:rsidP="000C19BE">
      <w:pPr>
        <w:spacing w:after="240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Hlk146629732"/>
      <w:r w:rsidRPr="008735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Докладчик:</w:t>
      </w:r>
      <w:r w:rsidRPr="008735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Семенова О.В. – Президент Федерации.</w:t>
      </w:r>
      <w:bookmarkEnd w:id="12"/>
    </w:p>
    <w:p w14:paraId="230D27CF" w14:textId="77777777" w:rsidR="000C19BE" w:rsidRPr="008735C1" w:rsidRDefault="000C19BE" w:rsidP="000C19BE">
      <w:pPr>
        <w:spacing w:after="240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F4EBFB" w14:textId="77777777" w:rsidR="006A6612" w:rsidRPr="008735C1" w:rsidRDefault="006A6612" w:rsidP="006A6612">
      <w:pPr>
        <w:numPr>
          <w:ilvl w:val="0"/>
          <w:numId w:val="16"/>
        </w:numPr>
        <w:spacing w:after="16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5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согласовании на государственную аккредитацию региональным отделениям и региональным спортивным федерациям по виду спорта «спорт слепых».</w:t>
      </w:r>
    </w:p>
    <w:p w14:paraId="380E00CF" w14:textId="77777777" w:rsidR="006A6612" w:rsidRPr="008735C1" w:rsidRDefault="006A6612" w:rsidP="006A6612">
      <w:pPr>
        <w:spacing w:after="240"/>
        <w:jc w:val="center"/>
        <w:rPr>
          <w:rFonts w:ascii="Times New Roman" w:hAnsi="Times New Roman"/>
          <w:sz w:val="28"/>
          <w:szCs w:val="28"/>
        </w:rPr>
      </w:pPr>
      <w:bookmarkStart w:id="13" w:name="_Hlk146200688"/>
      <w:r w:rsidRPr="008735C1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8735C1">
        <w:rPr>
          <w:rFonts w:ascii="Times New Roman" w:hAnsi="Times New Roman"/>
          <w:sz w:val="28"/>
          <w:szCs w:val="28"/>
        </w:rPr>
        <w:t xml:space="preserve"> Семенова О.В. – Президент Федерации.</w:t>
      </w:r>
    </w:p>
    <w:p w14:paraId="0C41CC29" w14:textId="77777777" w:rsidR="006A6612" w:rsidRPr="008735C1" w:rsidRDefault="006A6612" w:rsidP="006A6612">
      <w:pPr>
        <w:numPr>
          <w:ilvl w:val="0"/>
          <w:numId w:val="16"/>
        </w:numPr>
        <w:spacing w:after="16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Hlk146290498"/>
      <w:bookmarkEnd w:id="13"/>
      <w:r w:rsidRPr="008735C1">
        <w:rPr>
          <w:rFonts w:ascii="Times New Roman" w:eastAsia="Times New Roman" w:hAnsi="Times New Roman"/>
          <w:sz w:val="28"/>
          <w:szCs w:val="28"/>
          <w:lang w:eastAsia="ru-RU"/>
        </w:rPr>
        <w:t>О Тренерских советах по дисциплинам спорта «Спорт слепых».</w:t>
      </w:r>
    </w:p>
    <w:bookmarkEnd w:id="14"/>
    <w:p w14:paraId="5341F4E5" w14:textId="77777777" w:rsidR="006A6612" w:rsidRPr="008735C1" w:rsidRDefault="006A6612" w:rsidP="006A6612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8735C1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8735C1">
        <w:rPr>
          <w:rFonts w:ascii="Times New Roman" w:hAnsi="Times New Roman"/>
          <w:sz w:val="28"/>
          <w:szCs w:val="28"/>
        </w:rPr>
        <w:t xml:space="preserve"> </w:t>
      </w:r>
      <w:bookmarkStart w:id="15" w:name="_Hlk149050793"/>
      <w:proofErr w:type="spellStart"/>
      <w:r w:rsidRPr="008735C1">
        <w:rPr>
          <w:rFonts w:ascii="Times New Roman" w:hAnsi="Times New Roman"/>
          <w:sz w:val="28"/>
          <w:szCs w:val="28"/>
        </w:rPr>
        <w:t>Голинтовский</w:t>
      </w:r>
      <w:proofErr w:type="spellEnd"/>
      <w:r w:rsidRPr="008735C1">
        <w:rPr>
          <w:rFonts w:ascii="Times New Roman" w:hAnsi="Times New Roman"/>
          <w:sz w:val="28"/>
          <w:szCs w:val="28"/>
        </w:rPr>
        <w:t xml:space="preserve"> А.С. </w:t>
      </w:r>
      <w:bookmarkEnd w:id="15"/>
      <w:r w:rsidRPr="008735C1">
        <w:rPr>
          <w:rFonts w:ascii="Times New Roman" w:hAnsi="Times New Roman"/>
          <w:sz w:val="28"/>
          <w:szCs w:val="28"/>
        </w:rPr>
        <w:t xml:space="preserve">– Вице-президент Федерации. </w:t>
      </w:r>
    </w:p>
    <w:p w14:paraId="245CD148" w14:textId="481BA3DA" w:rsidR="006A6612" w:rsidRPr="002E4007" w:rsidRDefault="006A6612" w:rsidP="002E4007">
      <w:pPr>
        <w:numPr>
          <w:ilvl w:val="0"/>
          <w:numId w:val="16"/>
        </w:numPr>
        <w:spacing w:after="16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_Hlk146290274"/>
      <w:bookmarkStart w:id="17" w:name="_Hlk148445060"/>
      <w:r w:rsidRPr="008735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bookmarkEnd w:id="16"/>
      <w:r w:rsidR="00CB40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4007">
        <w:rPr>
          <w:rFonts w:ascii="Times New Roman" w:eastAsia="Times New Roman" w:hAnsi="Times New Roman"/>
          <w:sz w:val="28"/>
          <w:szCs w:val="28"/>
          <w:lang w:eastAsia="ru-RU"/>
        </w:rPr>
        <w:t>проекте</w:t>
      </w:r>
      <w:r w:rsidRPr="00EE3F38">
        <w:t xml:space="preserve"> </w:t>
      </w:r>
      <w:r w:rsidR="002E4007">
        <w:rPr>
          <w:rFonts w:ascii="Times New Roman" w:eastAsia="Times New Roman" w:hAnsi="Times New Roman"/>
          <w:sz w:val="28"/>
          <w:szCs w:val="28"/>
          <w:lang w:eastAsia="ru-RU"/>
        </w:rPr>
        <w:t>«П</w:t>
      </w:r>
      <w:r w:rsidRPr="002E4007">
        <w:rPr>
          <w:rFonts w:ascii="Times New Roman" w:eastAsia="Times New Roman" w:hAnsi="Times New Roman"/>
          <w:sz w:val="28"/>
          <w:szCs w:val="28"/>
          <w:lang w:eastAsia="ru-RU"/>
        </w:rPr>
        <w:t>оложение о награждении спортсменов спорта «спорт слепых» нагрудным значком «Чемпион России</w:t>
      </w:r>
      <w:bookmarkEnd w:id="17"/>
      <w:r w:rsidRPr="002E400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17D573B3" w14:textId="77777777" w:rsidR="006A6612" w:rsidRPr="008735C1" w:rsidRDefault="006A6612" w:rsidP="006A6612">
      <w:pPr>
        <w:spacing w:after="1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C46ADF" w14:textId="77777777" w:rsidR="006A6612" w:rsidRPr="008735C1" w:rsidRDefault="006A6612" w:rsidP="006A6612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8735C1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873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35C1">
        <w:rPr>
          <w:rFonts w:ascii="Times New Roman" w:hAnsi="Times New Roman"/>
          <w:sz w:val="28"/>
          <w:szCs w:val="28"/>
        </w:rPr>
        <w:t>Голинтовский</w:t>
      </w:r>
      <w:proofErr w:type="spellEnd"/>
      <w:r w:rsidRPr="008735C1">
        <w:rPr>
          <w:rFonts w:ascii="Times New Roman" w:hAnsi="Times New Roman"/>
          <w:sz w:val="28"/>
          <w:szCs w:val="28"/>
        </w:rPr>
        <w:t xml:space="preserve"> А.С. – Вице-президент Федерации. </w:t>
      </w:r>
    </w:p>
    <w:p w14:paraId="0DDA7041" w14:textId="77777777" w:rsidR="00970B71" w:rsidRPr="00970B71" w:rsidRDefault="00970B71" w:rsidP="00970B71">
      <w:pPr>
        <w:pStyle w:val="aa"/>
        <w:numPr>
          <w:ilvl w:val="0"/>
          <w:numId w:val="16"/>
        </w:numPr>
        <w:spacing w:after="160" w:line="259" w:lineRule="auto"/>
        <w:ind w:left="0" w:right="-451" w:firstLine="0"/>
        <w:jc w:val="both"/>
        <w:rPr>
          <w:sz w:val="28"/>
          <w:szCs w:val="28"/>
        </w:rPr>
      </w:pPr>
      <w:bookmarkStart w:id="18" w:name="_Hlk141204942"/>
      <w:r w:rsidRPr="008419A9">
        <w:rPr>
          <w:sz w:val="28"/>
          <w:szCs w:val="28"/>
        </w:rPr>
        <w:t>Об утверждении Положения «О распределении средств, полученных Общероссийской физкультурно-спортивной общественной организацией «</w:t>
      </w:r>
      <w:bookmarkStart w:id="19" w:name="_Hlk148606788"/>
      <w:r w:rsidRPr="008419A9">
        <w:rPr>
          <w:sz w:val="28"/>
          <w:szCs w:val="28"/>
        </w:rPr>
        <w:t>Всероссийская федерация спорта слепых</w:t>
      </w:r>
      <w:bookmarkEnd w:id="19"/>
      <w:r w:rsidRPr="008419A9">
        <w:rPr>
          <w:sz w:val="28"/>
          <w:szCs w:val="28"/>
        </w:rPr>
        <w:t>» (далее – Федерация) в виде целевых отчислений от азартных игр, направляемых на финансирование мероприятий по развитию профессионального спорта и детско-юношеского спорта, включая подготовку спортивного резерва, а также на содействие развитию спорта высших достижений, включая подготовку спортсменов к участию в международных спортивных соревнованиях, в том числе в составе спортивных сборных команд Российской Федерации»</w:t>
      </w:r>
      <w:r>
        <w:rPr>
          <w:sz w:val="28"/>
          <w:szCs w:val="28"/>
        </w:rPr>
        <w:t>.</w:t>
      </w:r>
    </w:p>
    <w:p w14:paraId="1011383F" w14:textId="77777777" w:rsidR="00970B71" w:rsidRPr="00235B3E" w:rsidRDefault="00970B71" w:rsidP="00970B71">
      <w:pPr>
        <w:spacing w:after="240"/>
        <w:ind w:right="-451"/>
        <w:jc w:val="center"/>
        <w:rPr>
          <w:rFonts w:ascii="Times New Roman" w:hAnsi="Times New Roman"/>
          <w:sz w:val="28"/>
          <w:szCs w:val="28"/>
        </w:rPr>
      </w:pPr>
      <w:r w:rsidRPr="00FF5B14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235B3E">
        <w:rPr>
          <w:rFonts w:ascii="Times New Roman" w:hAnsi="Times New Roman"/>
          <w:sz w:val="28"/>
          <w:szCs w:val="28"/>
        </w:rPr>
        <w:t xml:space="preserve"> Семенова О. В. – Президент Федерации.</w:t>
      </w:r>
    </w:p>
    <w:p w14:paraId="7FA78490" w14:textId="77777777" w:rsidR="00970B71" w:rsidRPr="00235B3E" w:rsidRDefault="00970B71" w:rsidP="00970B71">
      <w:pPr>
        <w:pStyle w:val="aa"/>
        <w:numPr>
          <w:ilvl w:val="0"/>
          <w:numId w:val="16"/>
        </w:numPr>
        <w:spacing w:after="240" w:line="276" w:lineRule="auto"/>
        <w:ind w:left="0" w:right="-451" w:firstLine="0"/>
        <w:jc w:val="both"/>
        <w:rPr>
          <w:sz w:val="28"/>
          <w:szCs w:val="28"/>
        </w:rPr>
      </w:pPr>
      <w:r w:rsidRPr="007C2DD1">
        <w:rPr>
          <w:sz w:val="28"/>
          <w:szCs w:val="28"/>
        </w:rPr>
        <w:t xml:space="preserve">О расходовании денежных средств, полученных в виде целевых отчислений от </w:t>
      </w:r>
      <w:r>
        <w:rPr>
          <w:sz w:val="28"/>
          <w:szCs w:val="28"/>
        </w:rPr>
        <w:t xml:space="preserve">ППК </w:t>
      </w:r>
      <w:r w:rsidRPr="00A50C46">
        <w:rPr>
          <w:color w:val="000000" w:themeColor="text1"/>
          <w:sz w:val="28"/>
          <w:szCs w:val="28"/>
        </w:rPr>
        <w:t xml:space="preserve">«Единого регулятора азартных игр» </w:t>
      </w:r>
      <w:r w:rsidRPr="007C2DD1">
        <w:rPr>
          <w:sz w:val="28"/>
          <w:szCs w:val="28"/>
        </w:rPr>
        <w:t xml:space="preserve">за </w:t>
      </w:r>
      <w:r>
        <w:rPr>
          <w:sz w:val="28"/>
          <w:szCs w:val="28"/>
        </w:rPr>
        <w:t>3</w:t>
      </w:r>
      <w:r w:rsidRPr="007C2DD1"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3</w:t>
      </w:r>
      <w:r w:rsidRPr="007C2DD1">
        <w:rPr>
          <w:sz w:val="28"/>
          <w:szCs w:val="28"/>
        </w:rPr>
        <w:t xml:space="preserve"> года</w:t>
      </w:r>
      <w:r w:rsidRPr="00235B3E">
        <w:rPr>
          <w:sz w:val="28"/>
          <w:szCs w:val="28"/>
        </w:rPr>
        <w:t xml:space="preserve">. </w:t>
      </w:r>
    </w:p>
    <w:p w14:paraId="58958F4B" w14:textId="77777777" w:rsidR="00970B71" w:rsidRDefault="00970B71" w:rsidP="00970B71">
      <w:pPr>
        <w:spacing w:after="240"/>
        <w:ind w:right="-451"/>
        <w:jc w:val="center"/>
        <w:rPr>
          <w:rFonts w:ascii="Times New Roman" w:hAnsi="Times New Roman"/>
          <w:sz w:val="28"/>
          <w:szCs w:val="28"/>
        </w:rPr>
      </w:pPr>
      <w:r w:rsidRPr="00FF5B14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235B3E">
        <w:rPr>
          <w:rFonts w:ascii="Times New Roman" w:hAnsi="Times New Roman"/>
          <w:sz w:val="28"/>
          <w:szCs w:val="28"/>
        </w:rPr>
        <w:t xml:space="preserve"> Семенова О. В. – Президент Федерации.</w:t>
      </w:r>
    </w:p>
    <w:p w14:paraId="7CA725F4" w14:textId="77777777" w:rsidR="00970B71" w:rsidRPr="00C07E04" w:rsidRDefault="00970B71" w:rsidP="00970B71">
      <w:pPr>
        <w:pStyle w:val="aa"/>
        <w:numPr>
          <w:ilvl w:val="0"/>
          <w:numId w:val="16"/>
        </w:numPr>
        <w:spacing w:after="240" w:line="276" w:lineRule="auto"/>
        <w:ind w:left="0" w:right="-451" w:firstLine="0"/>
        <w:jc w:val="both"/>
        <w:rPr>
          <w:sz w:val="28"/>
          <w:szCs w:val="28"/>
        </w:rPr>
      </w:pPr>
      <w:r w:rsidRPr="00C07E04">
        <w:rPr>
          <w:sz w:val="28"/>
          <w:szCs w:val="28"/>
        </w:rPr>
        <w:t>О внесении изменений в Смету доходов и расходов на 202</w:t>
      </w:r>
      <w:r>
        <w:rPr>
          <w:sz w:val="28"/>
          <w:szCs w:val="28"/>
        </w:rPr>
        <w:t>3</w:t>
      </w:r>
      <w:r w:rsidRPr="00C07E04">
        <w:rPr>
          <w:sz w:val="28"/>
          <w:szCs w:val="28"/>
        </w:rPr>
        <w:t xml:space="preserve"> год.</w:t>
      </w:r>
    </w:p>
    <w:p w14:paraId="33680F8E" w14:textId="77777777" w:rsidR="00970B71" w:rsidRDefault="00970B71" w:rsidP="00970B71">
      <w:pPr>
        <w:spacing w:after="240"/>
        <w:ind w:right="-451"/>
        <w:jc w:val="center"/>
        <w:rPr>
          <w:rFonts w:ascii="Times New Roman" w:hAnsi="Times New Roman"/>
          <w:sz w:val="28"/>
          <w:szCs w:val="28"/>
        </w:rPr>
      </w:pPr>
      <w:r w:rsidRPr="00FF5B14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235B3E">
        <w:rPr>
          <w:rFonts w:ascii="Times New Roman" w:hAnsi="Times New Roman"/>
          <w:sz w:val="28"/>
          <w:szCs w:val="28"/>
        </w:rPr>
        <w:t xml:space="preserve"> Семенова О. В. – Президент Федерации.</w:t>
      </w:r>
    </w:p>
    <w:p w14:paraId="685DE933" w14:textId="04347148" w:rsidR="00970B71" w:rsidRDefault="00970B71" w:rsidP="000C19BE">
      <w:pPr>
        <w:pStyle w:val="aa"/>
        <w:numPr>
          <w:ilvl w:val="0"/>
          <w:numId w:val="16"/>
        </w:numPr>
        <w:spacing w:after="240" w:line="276" w:lineRule="auto"/>
        <w:ind w:left="0" w:right="-451" w:firstLine="0"/>
        <w:jc w:val="both"/>
        <w:rPr>
          <w:sz w:val="28"/>
          <w:szCs w:val="28"/>
        </w:rPr>
      </w:pPr>
      <w:r w:rsidRPr="00C07E04">
        <w:rPr>
          <w:sz w:val="28"/>
          <w:szCs w:val="28"/>
          <w:lang w:eastAsia="en-US"/>
        </w:rPr>
        <w:t>О внебюджетных денежных средствах Федерации</w:t>
      </w:r>
      <w:r>
        <w:rPr>
          <w:sz w:val="28"/>
          <w:szCs w:val="28"/>
          <w:lang w:eastAsia="en-US"/>
        </w:rPr>
        <w:t>.</w:t>
      </w:r>
      <w:bookmarkEnd w:id="18"/>
    </w:p>
    <w:p w14:paraId="10547CFD" w14:textId="77777777" w:rsidR="002A1B8A" w:rsidRPr="002A1B8A" w:rsidRDefault="002A1B8A" w:rsidP="002A1B8A">
      <w:pPr>
        <w:pStyle w:val="aa"/>
        <w:spacing w:after="160"/>
        <w:rPr>
          <w:sz w:val="28"/>
          <w:szCs w:val="28"/>
        </w:rPr>
      </w:pPr>
      <w:r w:rsidRPr="002A1B8A">
        <w:rPr>
          <w:b/>
          <w:bCs/>
          <w:sz w:val="28"/>
          <w:szCs w:val="28"/>
        </w:rPr>
        <w:t>Докладчик:</w:t>
      </w:r>
      <w:r w:rsidRPr="002A1B8A">
        <w:rPr>
          <w:sz w:val="28"/>
          <w:szCs w:val="28"/>
        </w:rPr>
        <w:t xml:space="preserve"> </w:t>
      </w:r>
      <w:proofErr w:type="spellStart"/>
      <w:r w:rsidRPr="002A1B8A">
        <w:rPr>
          <w:sz w:val="28"/>
          <w:szCs w:val="28"/>
        </w:rPr>
        <w:t>Масюра</w:t>
      </w:r>
      <w:proofErr w:type="spellEnd"/>
      <w:r w:rsidRPr="002A1B8A">
        <w:rPr>
          <w:sz w:val="28"/>
          <w:szCs w:val="28"/>
        </w:rPr>
        <w:t xml:space="preserve"> А.В. – Генеральный секретарь Федерации.</w:t>
      </w:r>
    </w:p>
    <w:p w14:paraId="6AEA921F" w14:textId="77777777" w:rsidR="002A1B8A" w:rsidRDefault="002A1B8A" w:rsidP="002A1B8A">
      <w:pPr>
        <w:pStyle w:val="aa"/>
        <w:spacing w:after="240" w:line="276" w:lineRule="auto"/>
        <w:ind w:left="0" w:right="-451"/>
        <w:jc w:val="both"/>
        <w:rPr>
          <w:sz w:val="28"/>
          <w:szCs w:val="28"/>
        </w:rPr>
      </w:pPr>
    </w:p>
    <w:p w14:paraId="278CEBEA" w14:textId="215DED18" w:rsidR="002A1B8A" w:rsidRDefault="002A1B8A" w:rsidP="002A1B8A">
      <w:pPr>
        <w:pStyle w:val="aa"/>
        <w:numPr>
          <w:ilvl w:val="0"/>
          <w:numId w:val="16"/>
        </w:numPr>
        <w:spacing w:after="240" w:line="276" w:lineRule="auto"/>
        <w:ind w:left="0" w:right="-4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2A1B8A">
        <w:rPr>
          <w:sz w:val="28"/>
          <w:szCs w:val="28"/>
        </w:rPr>
        <w:t>маркетинговой комиссии</w:t>
      </w:r>
      <w:r>
        <w:rPr>
          <w:sz w:val="28"/>
          <w:szCs w:val="28"/>
        </w:rPr>
        <w:t xml:space="preserve"> </w:t>
      </w:r>
      <w:r w:rsidRPr="002A1B8A">
        <w:rPr>
          <w:sz w:val="28"/>
          <w:szCs w:val="28"/>
        </w:rPr>
        <w:t>Общероссийской физкультурно-спортивной общественной организацией «Всероссийская Федерация спорта слепых»</w:t>
      </w:r>
    </w:p>
    <w:p w14:paraId="2B5D7A07" w14:textId="77777777" w:rsidR="002A1B8A" w:rsidRPr="002A1B8A" w:rsidRDefault="002A1B8A" w:rsidP="002A1B8A">
      <w:pPr>
        <w:pStyle w:val="aa"/>
        <w:spacing w:after="240" w:line="276" w:lineRule="auto"/>
        <w:ind w:left="0" w:right="-451"/>
        <w:jc w:val="both"/>
        <w:rPr>
          <w:sz w:val="28"/>
          <w:szCs w:val="28"/>
        </w:rPr>
      </w:pPr>
    </w:p>
    <w:p w14:paraId="3C1F1CE2" w14:textId="77777777" w:rsidR="002A1B8A" w:rsidRPr="002A1B8A" w:rsidRDefault="002A1B8A" w:rsidP="002A1B8A">
      <w:pPr>
        <w:pStyle w:val="aa"/>
        <w:spacing w:after="240"/>
        <w:ind w:left="1428" w:right="-451" w:firstLine="696"/>
        <w:rPr>
          <w:sz w:val="28"/>
          <w:szCs w:val="28"/>
        </w:rPr>
      </w:pPr>
      <w:r w:rsidRPr="002A1B8A">
        <w:rPr>
          <w:b/>
          <w:bCs/>
          <w:sz w:val="28"/>
          <w:szCs w:val="28"/>
        </w:rPr>
        <w:t>Докладчик:</w:t>
      </w:r>
      <w:r w:rsidRPr="002A1B8A">
        <w:rPr>
          <w:sz w:val="28"/>
          <w:szCs w:val="28"/>
        </w:rPr>
        <w:t xml:space="preserve"> Семенова О. В. – Президент Федерации.</w:t>
      </w:r>
    </w:p>
    <w:p w14:paraId="711ABD19" w14:textId="77777777" w:rsidR="002A1B8A" w:rsidRPr="000C19BE" w:rsidRDefault="002A1B8A" w:rsidP="002A1B8A">
      <w:pPr>
        <w:pStyle w:val="aa"/>
        <w:spacing w:after="240" w:line="276" w:lineRule="auto"/>
        <w:ind w:left="0" w:right="-451"/>
        <w:jc w:val="both"/>
        <w:rPr>
          <w:sz w:val="28"/>
          <w:szCs w:val="28"/>
        </w:rPr>
      </w:pPr>
    </w:p>
    <w:p w14:paraId="1ECFC9FB" w14:textId="77777777" w:rsidR="00F056F2" w:rsidRDefault="00F056F2" w:rsidP="00067FE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B6C0537" w14:textId="4C155ED5" w:rsidR="00234BE6" w:rsidRPr="00234BE6" w:rsidRDefault="00234BE6" w:rsidP="00234BE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20" w:name="_Hlk146211375"/>
      <w:r w:rsidRPr="00234BE6">
        <w:rPr>
          <w:rFonts w:ascii="Times New Roman" w:hAnsi="Times New Roman"/>
          <w:b/>
          <w:sz w:val="28"/>
          <w:szCs w:val="28"/>
          <w:u w:val="single"/>
        </w:rPr>
        <w:t>Первый вопрос:</w:t>
      </w:r>
      <w:r w:rsidRPr="00234BE6">
        <w:rPr>
          <w:rFonts w:ascii="Times New Roman" w:hAnsi="Times New Roman"/>
          <w:bCs/>
          <w:sz w:val="28"/>
          <w:szCs w:val="28"/>
        </w:rPr>
        <w:t xml:space="preserve"> «О членстве в Федерации». </w:t>
      </w:r>
    </w:p>
    <w:p w14:paraId="45CE9649" w14:textId="77777777" w:rsidR="00234BE6" w:rsidRDefault="00234BE6" w:rsidP="00234BE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A10DE8E" w14:textId="7AAFD014" w:rsidR="00234BE6" w:rsidRPr="00234BE6" w:rsidRDefault="00234BE6" w:rsidP="00234BE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21" w:name="_Hlk146724944"/>
      <w:r w:rsidRPr="00234BE6">
        <w:rPr>
          <w:rFonts w:ascii="Times New Roman" w:hAnsi="Times New Roman"/>
          <w:b/>
          <w:sz w:val="28"/>
          <w:szCs w:val="28"/>
          <w:u w:val="single"/>
        </w:rPr>
        <w:t xml:space="preserve">Слушали: </w:t>
      </w:r>
      <w:r w:rsidRPr="00234BE6">
        <w:rPr>
          <w:rFonts w:ascii="Times New Roman" w:hAnsi="Times New Roman"/>
          <w:bCs/>
          <w:sz w:val="28"/>
          <w:szCs w:val="28"/>
        </w:rPr>
        <w:t>Семенову О.В. - Президента Федерации.</w:t>
      </w:r>
      <w:r w:rsidRPr="00234BE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45E30815" w14:textId="77777777" w:rsidR="00234BE6" w:rsidRDefault="00234BE6" w:rsidP="00234BE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948E04A" w14:textId="263E9DBF" w:rsidR="00234BE6" w:rsidRDefault="00234BE6" w:rsidP="00067FE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34BE6">
        <w:rPr>
          <w:rFonts w:ascii="Times New Roman" w:hAnsi="Times New Roman"/>
          <w:b/>
          <w:sz w:val="28"/>
          <w:szCs w:val="28"/>
          <w:u w:val="single"/>
        </w:rPr>
        <w:t>Выступали:</w:t>
      </w:r>
      <w:r w:rsidR="00D1388C" w:rsidRPr="004561FA">
        <w:rPr>
          <w:rFonts w:ascii="Times New Roman" w:hAnsi="Times New Roman"/>
          <w:bCs/>
          <w:sz w:val="28"/>
          <w:szCs w:val="28"/>
        </w:rPr>
        <w:t xml:space="preserve"> </w:t>
      </w:r>
      <w:bookmarkEnd w:id="21"/>
      <w:proofErr w:type="spellStart"/>
      <w:r w:rsidR="002A2303">
        <w:rPr>
          <w:rFonts w:ascii="Times New Roman" w:hAnsi="Times New Roman"/>
          <w:bCs/>
          <w:sz w:val="28"/>
          <w:szCs w:val="28"/>
        </w:rPr>
        <w:t>Масюра</w:t>
      </w:r>
      <w:proofErr w:type="spellEnd"/>
      <w:r w:rsidR="002A2303">
        <w:rPr>
          <w:rFonts w:ascii="Times New Roman" w:hAnsi="Times New Roman"/>
          <w:bCs/>
          <w:sz w:val="28"/>
          <w:szCs w:val="28"/>
        </w:rPr>
        <w:t xml:space="preserve"> А.В., </w:t>
      </w:r>
      <w:proofErr w:type="spellStart"/>
      <w:r w:rsidR="002A2303" w:rsidRPr="002A2303">
        <w:rPr>
          <w:rFonts w:ascii="Times New Roman" w:hAnsi="Times New Roman"/>
          <w:bCs/>
          <w:sz w:val="28"/>
          <w:szCs w:val="28"/>
        </w:rPr>
        <w:t>Голинтовский</w:t>
      </w:r>
      <w:proofErr w:type="spellEnd"/>
      <w:r w:rsidR="002A2303" w:rsidRPr="002A2303">
        <w:rPr>
          <w:rFonts w:ascii="Times New Roman" w:hAnsi="Times New Roman"/>
          <w:bCs/>
          <w:sz w:val="28"/>
          <w:szCs w:val="28"/>
        </w:rPr>
        <w:t xml:space="preserve"> А.С.</w:t>
      </w:r>
    </w:p>
    <w:p w14:paraId="767B5D5A" w14:textId="77777777" w:rsidR="000F00E4" w:rsidRDefault="000F00E4" w:rsidP="00067FE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E5154AC" w14:textId="77777777" w:rsidR="000C19BE" w:rsidRDefault="000C19BE" w:rsidP="00067FE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B697D93" w14:textId="77777777" w:rsidR="003E63BB" w:rsidRDefault="003E63BB" w:rsidP="003E63BB">
      <w:pPr>
        <w:spacing w:after="240"/>
        <w:ind w:right="-451"/>
        <w:jc w:val="both"/>
        <w:rPr>
          <w:rFonts w:ascii="Times New Roman" w:eastAsia="Arial" w:hAnsi="Times New Roman"/>
          <w:b/>
          <w:color w:val="000000"/>
          <w:sz w:val="28"/>
          <w:szCs w:val="28"/>
          <w:u w:val="single"/>
          <w:lang w:eastAsia="ru-RU"/>
        </w:rPr>
      </w:pPr>
      <w:r w:rsidRPr="00715CE3">
        <w:rPr>
          <w:rFonts w:ascii="Times New Roman" w:eastAsia="Arial" w:hAnsi="Times New Roman"/>
          <w:b/>
          <w:color w:val="000000"/>
          <w:sz w:val="28"/>
          <w:szCs w:val="28"/>
          <w:u w:val="single"/>
          <w:lang w:eastAsia="ru-RU"/>
        </w:rPr>
        <w:t>Решили:</w:t>
      </w:r>
    </w:p>
    <w:p w14:paraId="5903503C" w14:textId="256C11B9" w:rsidR="003E63BB" w:rsidRDefault="003E63BB" w:rsidP="00D60522">
      <w:pPr>
        <w:pStyle w:val="aa"/>
        <w:numPr>
          <w:ilvl w:val="0"/>
          <w:numId w:val="32"/>
        </w:numPr>
        <w:spacing w:after="240"/>
        <w:ind w:left="0" w:right="-451" w:firstLine="0"/>
        <w:jc w:val="both"/>
        <w:rPr>
          <w:rFonts w:eastAsia="Arial"/>
          <w:color w:val="000000"/>
          <w:sz w:val="28"/>
          <w:szCs w:val="28"/>
        </w:rPr>
      </w:pPr>
      <w:r w:rsidRPr="00D60522">
        <w:rPr>
          <w:rFonts w:eastAsia="Arial"/>
          <w:color w:val="000000"/>
          <w:sz w:val="28"/>
          <w:szCs w:val="28"/>
        </w:rPr>
        <w:t xml:space="preserve">Информацию Президента Федерации Семеновой </w:t>
      </w:r>
      <w:r w:rsidR="004C580E" w:rsidRPr="00D60522">
        <w:rPr>
          <w:rFonts w:eastAsia="Arial"/>
          <w:color w:val="000000"/>
          <w:sz w:val="28"/>
          <w:szCs w:val="28"/>
        </w:rPr>
        <w:t xml:space="preserve">О.В. </w:t>
      </w:r>
      <w:r w:rsidRPr="00D60522">
        <w:rPr>
          <w:rFonts w:eastAsia="Arial"/>
          <w:color w:val="000000"/>
          <w:sz w:val="28"/>
          <w:szCs w:val="28"/>
        </w:rPr>
        <w:t>принять к сведению.</w:t>
      </w:r>
    </w:p>
    <w:p w14:paraId="0BC04AC0" w14:textId="77777777" w:rsidR="00B170CB" w:rsidRPr="00D60522" w:rsidRDefault="00B170CB" w:rsidP="00B170CB">
      <w:pPr>
        <w:pStyle w:val="aa"/>
        <w:spacing w:after="240"/>
        <w:ind w:left="0" w:right="-451"/>
        <w:jc w:val="both"/>
        <w:rPr>
          <w:rFonts w:eastAsia="Arial"/>
          <w:color w:val="000000"/>
          <w:sz w:val="28"/>
          <w:szCs w:val="28"/>
        </w:rPr>
      </w:pPr>
    </w:p>
    <w:p w14:paraId="00E25795" w14:textId="5892407B" w:rsidR="00C43A64" w:rsidRPr="0094562F" w:rsidRDefault="00C43A64" w:rsidP="00C43A64">
      <w:pPr>
        <w:pStyle w:val="aa"/>
        <w:numPr>
          <w:ilvl w:val="0"/>
          <w:numId w:val="32"/>
        </w:numPr>
        <w:spacing w:after="240"/>
        <w:ind w:left="0" w:right="-451" w:firstLine="0"/>
        <w:jc w:val="both"/>
        <w:rPr>
          <w:rFonts w:eastAsia="Arial"/>
          <w:color w:val="000000"/>
          <w:sz w:val="28"/>
          <w:szCs w:val="28"/>
        </w:rPr>
      </w:pPr>
      <w:bookmarkStart w:id="22" w:name="_Hlk146724686"/>
      <w:r w:rsidRPr="0094562F">
        <w:rPr>
          <w:rFonts w:eastAsia="Arial"/>
          <w:color w:val="000000"/>
          <w:sz w:val="28"/>
          <w:szCs w:val="28"/>
        </w:rPr>
        <w:t xml:space="preserve">В соответствии с пунктом 4.8 Устава </w:t>
      </w:r>
      <w:r w:rsidR="0069084C">
        <w:rPr>
          <w:rFonts w:eastAsia="Arial"/>
          <w:color w:val="000000"/>
          <w:sz w:val="28"/>
          <w:szCs w:val="28"/>
        </w:rPr>
        <w:t xml:space="preserve">и направленных в адрес Федерации заявлений </w:t>
      </w:r>
      <w:r w:rsidRPr="0094562F">
        <w:rPr>
          <w:rFonts w:eastAsia="Arial"/>
          <w:color w:val="000000"/>
          <w:sz w:val="28"/>
          <w:szCs w:val="28"/>
        </w:rPr>
        <w:t>исключить из членов Федерации:</w:t>
      </w:r>
    </w:p>
    <w:p w14:paraId="0646AD66" w14:textId="55856281" w:rsidR="00C43A64" w:rsidRDefault="007E11A7" w:rsidP="007E11A7">
      <w:pPr>
        <w:spacing w:after="0"/>
        <w:ind w:right="-451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bookmarkStart w:id="23" w:name="_Hlk146630126"/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-</w:t>
      </w:r>
      <w:r w:rsidR="00C43A64" w:rsidRPr="00715CE3">
        <w:rPr>
          <w:rFonts w:ascii="Times New Roman" w:eastAsia="Arial" w:hAnsi="Times New Roman"/>
          <w:color w:val="000000"/>
          <w:sz w:val="28"/>
          <w:szCs w:val="28"/>
          <w:lang w:eastAsia="ru-RU"/>
        </w:rPr>
        <w:tab/>
      </w:r>
      <w:bookmarkEnd w:id="23"/>
      <w:r w:rsidR="00C43A64" w:rsidRPr="00715CE3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bookmarkStart w:id="24" w:name="_Hlk148630832"/>
      <w:r w:rsidR="004B3731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Глушкова Александра 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Сергеевича</w:t>
      </w:r>
      <w:r w:rsidR="00C43A64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bookmarkStart w:id="25" w:name="_Hlk146630285"/>
      <w:bookmarkEnd w:id="24"/>
      <w:r w:rsidR="00C43A64" w:rsidRPr="00715CE3">
        <w:rPr>
          <w:rFonts w:ascii="Times New Roman" w:eastAsia="Arial" w:hAnsi="Times New Roman"/>
          <w:color w:val="000000"/>
          <w:sz w:val="28"/>
          <w:szCs w:val="28"/>
          <w:lang w:eastAsia="ru-RU"/>
        </w:rPr>
        <w:t>(</w:t>
      </w:r>
      <w:r w:rsidR="00DF1170">
        <w:rPr>
          <w:rFonts w:ascii="Times New Roman" w:eastAsia="Arial" w:hAnsi="Times New Roman"/>
          <w:color w:val="000000"/>
          <w:sz w:val="28"/>
          <w:szCs w:val="28"/>
          <w:lang w:eastAsia="ru-RU"/>
        </w:rPr>
        <w:t>Омская</w:t>
      </w:r>
      <w:r w:rsidR="00C43A64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область</w:t>
      </w:r>
      <w:r w:rsidR="00C43A64" w:rsidRPr="00715CE3">
        <w:rPr>
          <w:rFonts w:ascii="Times New Roman" w:eastAsia="Arial" w:hAnsi="Times New Roman"/>
          <w:color w:val="000000"/>
          <w:sz w:val="28"/>
          <w:szCs w:val="28"/>
          <w:lang w:eastAsia="ru-RU"/>
        </w:rPr>
        <w:t>);</w:t>
      </w:r>
      <w:bookmarkEnd w:id="25"/>
    </w:p>
    <w:p w14:paraId="67A02817" w14:textId="3CBCBBE2" w:rsidR="007E11A7" w:rsidRDefault="007E11A7" w:rsidP="007E11A7">
      <w:pPr>
        <w:spacing w:after="0"/>
        <w:ind w:right="-451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ab/>
      </w:r>
      <w:r w:rsidR="00DF1170">
        <w:rPr>
          <w:rFonts w:ascii="Times New Roman" w:eastAsia="Arial" w:hAnsi="Times New Roman"/>
          <w:color w:val="000000"/>
          <w:sz w:val="28"/>
          <w:szCs w:val="28"/>
          <w:lang w:eastAsia="ru-RU"/>
        </w:rPr>
        <w:t>Симонову Екатерину Владимировну</w:t>
      </w:r>
      <w:r w:rsidR="003F782E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3F782E" w:rsidRPr="00715CE3">
        <w:rPr>
          <w:rFonts w:ascii="Times New Roman" w:eastAsia="Arial" w:hAnsi="Times New Roman"/>
          <w:color w:val="000000"/>
          <w:sz w:val="28"/>
          <w:szCs w:val="28"/>
          <w:lang w:eastAsia="ru-RU"/>
        </w:rPr>
        <w:t>(</w:t>
      </w:r>
      <w:r w:rsidR="003F782E">
        <w:rPr>
          <w:rFonts w:ascii="Times New Roman" w:eastAsia="Arial" w:hAnsi="Times New Roman"/>
          <w:color w:val="000000"/>
          <w:sz w:val="28"/>
          <w:szCs w:val="28"/>
          <w:lang w:eastAsia="ru-RU"/>
        </w:rPr>
        <w:t>Омская область</w:t>
      </w:r>
      <w:r w:rsidR="003F782E" w:rsidRPr="00715CE3">
        <w:rPr>
          <w:rFonts w:ascii="Times New Roman" w:eastAsia="Arial" w:hAnsi="Times New Roman"/>
          <w:color w:val="000000"/>
          <w:sz w:val="28"/>
          <w:szCs w:val="28"/>
          <w:lang w:eastAsia="ru-RU"/>
        </w:rPr>
        <w:t>);</w:t>
      </w:r>
    </w:p>
    <w:p w14:paraId="724CC2DB" w14:textId="4594BEC6" w:rsidR="003F782E" w:rsidRDefault="003F782E" w:rsidP="007E11A7">
      <w:pPr>
        <w:spacing w:after="0"/>
        <w:ind w:right="-451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ab/>
        <w:t xml:space="preserve">Терещенко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Алефтину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481261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Владимировну </w:t>
      </w:r>
      <w:r w:rsidR="00481261" w:rsidRPr="00715CE3">
        <w:rPr>
          <w:rFonts w:ascii="Times New Roman" w:eastAsia="Arial" w:hAnsi="Times New Roman"/>
          <w:color w:val="000000"/>
          <w:sz w:val="28"/>
          <w:szCs w:val="28"/>
          <w:lang w:eastAsia="ru-RU"/>
        </w:rPr>
        <w:t>(</w:t>
      </w:r>
      <w:r w:rsidR="00481261">
        <w:rPr>
          <w:rFonts w:ascii="Times New Roman" w:eastAsia="Arial" w:hAnsi="Times New Roman"/>
          <w:color w:val="000000"/>
          <w:sz w:val="28"/>
          <w:szCs w:val="28"/>
          <w:lang w:eastAsia="ru-RU"/>
        </w:rPr>
        <w:t>Омская область</w:t>
      </w:r>
      <w:r w:rsidR="00481261" w:rsidRPr="00715CE3">
        <w:rPr>
          <w:rFonts w:ascii="Times New Roman" w:eastAsia="Arial" w:hAnsi="Times New Roman"/>
          <w:color w:val="000000"/>
          <w:sz w:val="28"/>
          <w:szCs w:val="28"/>
          <w:lang w:eastAsia="ru-RU"/>
        </w:rPr>
        <w:t>);</w:t>
      </w:r>
    </w:p>
    <w:p w14:paraId="6126D591" w14:textId="5C3D25E7" w:rsidR="00481261" w:rsidRDefault="00481261" w:rsidP="007E11A7">
      <w:pPr>
        <w:spacing w:after="0"/>
        <w:ind w:right="-451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ab/>
        <w:t xml:space="preserve">Симонову Валентину Ивановну </w:t>
      </w:r>
      <w:r w:rsidRPr="00715CE3">
        <w:rPr>
          <w:rFonts w:ascii="Times New Roman" w:eastAsia="Arial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Омская область</w:t>
      </w:r>
      <w:r w:rsidRPr="00715CE3">
        <w:rPr>
          <w:rFonts w:ascii="Times New Roman" w:eastAsia="Arial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.</w:t>
      </w:r>
    </w:p>
    <w:bookmarkEnd w:id="22"/>
    <w:p w14:paraId="0A0A082B" w14:textId="77777777" w:rsidR="00573CB8" w:rsidRDefault="00573CB8" w:rsidP="00573CB8">
      <w:pPr>
        <w:pStyle w:val="aa"/>
        <w:spacing w:after="240"/>
        <w:ind w:left="0" w:right="-451"/>
        <w:jc w:val="both"/>
        <w:rPr>
          <w:rFonts w:eastAsia="Arial"/>
          <w:color w:val="000000"/>
          <w:sz w:val="28"/>
          <w:szCs w:val="28"/>
        </w:rPr>
      </w:pPr>
    </w:p>
    <w:p w14:paraId="1C04E5B6" w14:textId="0DC2ECFB" w:rsidR="00BB266A" w:rsidRDefault="003E63BB" w:rsidP="003E63BB">
      <w:pPr>
        <w:pStyle w:val="aa"/>
        <w:numPr>
          <w:ilvl w:val="0"/>
          <w:numId w:val="32"/>
        </w:numPr>
        <w:spacing w:after="240"/>
        <w:ind w:left="0" w:right="-451" w:firstLine="0"/>
        <w:jc w:val="both"/>
        <w:rPr>
          <w:rFonts w:eastAsia="Arial"/>
          <w:color w:val="000000"/>
          <w:sz w:val="28"/>
          <w:szCs w:val="28"/>
        </w:rPr>
      </w:pPr>
      <w:r w:rsidRPr="00D60522">
        <w:rPr>
          <w:rFonts w:eastAsia="Arial"/>
          <w:color w:val="000000"/>
          <w:sz w:val="28"/>
          <w:szCs w:val="28"/>
        </w:rPr>
        <w:t xml:space="preserve">Секретарю Совета Федерации </w:t>
      </w:r>
      <w:proofErr w:type="spellStart"/>
      <w:r w:rsidRPr="00D60522">
        <w:rPr>
          <w:rFonts w:eastAsia="Arial"/>
          <w:color w:val="000000"/>
          <w:sz w:val="28"/>
          <w:szCs w:val="28"/>
        </w:rPr>
        <w:t>Масюре</w:t>
      </w:r>
      <w:proofErr w:type="spellEnd"/>
      <w:r w:rsidRPr="00D60522">
        <w:rPr>
          <w:rFonts w:eastAsia="Arial"/>
          <w:color w:val="000000"/>
          <w:sz w:val="28"/>
          <w:szCs w:val="28"/>
        </w:rPr>
        <w:t xml:space="preserve"> А.В., внести изменения в Реестр членов Федерации на основании п.</w:t>
      </w:r>
      <w:r w:rsidR="004B1438">
        <w:rPr>
          <w:rFonts w:eastAsia="Arial"/>
          <w:color w:val="000000"/>
          <w:sz w:val="28"/>
          <w:szCs w:val="28"/>
        </w:rPr>
        <w:t xml:space="preserve"> </w:t>
      </w:r>
      <w:r w:rsidRPr="00D60522">
        <w:rPr>
          <w:rFonts w:eastAsia="Arial"/>
          <w:color w:val="000000"/>
          <w:sz w:val="28"/>
          <w:szCs w:val="28"/>
        </w:rPr>
        <w:t>2 настоящего решения</w:t>
      </w:r>
      <w:r w:rsidR="00BB266A">
        <w:rPr>
          <w:rFonts w:eastAsia="Arial"/>
          <w:color w:val="000000"/>
          <w:sz w:val="28"/>
          <w:szCs w:val="28"/>
        </w:rPr>
        <w:t>.</w:t>
      </w:r>
    </w:p>
    <w:p w14:paraId="5FEDF635" w14:textId="77777777" w:rsidR="00BB266A" w:rsidRDefault="00BB266A" w:rsidP="00BB266A">
      <w:pPr>
        <w:pStyle w:val="aa"/>
        <w:spacing w:after="240"/>
        <w:ind w:left="0" w:right="-451"/>
        <w:jc w:val="both"/>
        <w:rPr>
          <w:rFonts w:eastAsia="Arial"/>
          <w:color w:val="000000"/>
          <w:sz w:val="28"/>
          <w:szCs w:val="28"/>
        </w:rPr>
      </w:pPr>
    </w:p>
    <w:p w14:paraId="20B207CE" w14:textId="2CD5D80B" w:rsidR="00037F54" w:rsidRPr="00AF66FE" w:rsidRDefault="003E63BB" w:rsidP="00037F54">
      <w:pPr>
        <w:pStyle w:val="aa"/>
        <w:numPr>
          <w:ilvl w:val="0"/>
          <w:numId w:val="32"/>
        </w:numPr>
        <w:spacing w:after="240"/>
        <w:ind w:left="0" w:right="-451" w:firstLine="0"/>
        <w:jc w:val="both"/>
        <w:rPr>
          <w:rFonts w:eastAsia="Arial"/>
          <w:color w:val="000000"/>
          <w:sz w:val="28"/>
          <w:szCs w:val="28"/>
        </w:rPr>
      </w:pPr>
      <w:r w:rsidRPr="00BB266A">
        <w:rPr>
          <w:rFonts w:eastAsia="Arial"/>
          <w:color w:val="000000"/>
          <w:sz w:val="28"/>
          <w:szCs w:val="28"/>
        </w:rPr>
        <w:t>Контроль исполнения настоящего решения возложить на Президента Федерации Семенову О.В.</w:t>
      </w:r>
    </w:p>
    <w:p w14:paraId="4CCF993D" w14:textId="77777777" w:rsidR="004B1438" w:rsidRPr="00B05B8C" w:rsidRDefault="004B1438" w:rsidP="004B1438">
      <w:pPr>
        <w:spacing w:before="240" w:after="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_Hlk149049506"/>
      <w:r w:rsidRPr="00B05B8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Голосовали:</w:t>
      </w:r>
    </w:p>
    <w:p w14:paraId="53368463" w14:textId="1857832F" w:rsidR="004B1438" w:rsidRPr="00B05B8C" w:rsidRDefault="004B1438" w:rsidP="004B1438">
      <w:pPr>
        <w:spacing w:after="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</w:t>
      </w:r>
      <w:r w:rsidRPr="00B05B8C">
        <w:rPr>
          <w:rFonts w:ascii="Times New Roman" w:eastAsia="Times New Roman" w:hAnsi="Times New Roman"/>
          <w:sz w:val="28"/>
          <w:szCs w:val="28"/>
        </w:rPr>
        <w:t>–</w:t>
      </w:r>
      <w:r w:rsidR="001D02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2A1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единогласно 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3356E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членов Совета Федерации);</w:t>
      </w:r>
    </w:p>
    <w:p w14:paraId="6D81B1E3" w14:textId="0DBA4D80" w:rsidR="004B1438" w:rsidRPr="00B05B8C" w:rsidRDefault="004B1438" w:rsidP="004B1438">
      <w:pPr>
        <w:spacing w:after="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«ПРОТИВ» </w:t>
      </w:r>
      <w:r w:rsidRPr="00B05B8C">
        <w:rPr>
          <w:rFonts w:ascii="Times New Roman" w:eastAsia="Times New Roman" w:hAnsi="Times New Roman"/>
          <w:sz w:val="28"/>
          <w:szCs w:val="28"/>
        </w:rPr>
        <w:t>–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356E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3924F32" w14:textId="716A91E3" w:rsidR="004B1438" w:rsidRPr="0055626C" w:rsidRDefault="004B1438" w:rsidP="004B1438">
      <w:pPr>
        <w:spacing w:after="24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«ВОЗДЕРЖАЛСЯ» </w:t>
      </w:r>
      <w:r w:rsidRPr="00B05B8C">
        <w:rPr>
          <w:rFonts w:ascii="Times New Roman" w:eastAsia="Times New Roman" w:hAnsi="Times New Roman"/>
          <w:sz w:val="28"/>
          <w:szCs w:val="28"/>
        </w:rPr>
        <w:t>–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356E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26"/>
    <w:p w14:paraId="2E322F9B" w14:textId="6B3582A1" w:rsidR="002216E1" w:rsidRDefault="00A659C9" w:rsidP="00067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Второй</w:t>
      </w:r>
      <w:r w:rsidR="00910D7E">
        <w:rPr>
          <w:rFonts w:ascii="Times New Roman" w:hAnsi="Times New Roman"/>
          <w:b/>
          <w:sz w:val="28"/>
          <w:szCs w:val="28"/>
          <w:u w:val="single"/>
        </w:rPr>
        <w:t xml:space="preserve"> вопрос</w:t>
      </w:r>
      <w:r w:rsidR="00AA484F" w:rsidRPr="004466D7">
        <w:rPr>
          <w:rFonts w:ascii="Times New Roman" w:hAnsi="Times New Roman"/>
          <w:b/>
          <w:sz w:val="28"/>
          <w:szCs w:val="28"/>
          <w:u w:val="single"/>
        </w:rPr>
        <w:t>:</w:t>
      </w:r>
      <w:r w:rsidR="00AA484F" w:rsidRPr="00697B41">
        <w:rPr>
          <w:rFonts w:ascii="Times New Roman" w:hAnsi="Times New Roman"/>
          <w:sz w:val="28"/>
          <w:szCs w:val="28"/>
        </w:rPr>
        <w:t xml:space="preserve"> </w:t>
      </w:r>
      <w:r w:rsidR="0081665A">
        <w:rPr>
          <w:rFonts w:ascii="Times New Roman" w:hAnsi="Times New Roman"/>
          <w:sz w:val="28"/>
          <w:szCs w:val="28"/>
        </w:rPr>
        <w:t>«О</w:t>
      </w:r>
      <w:r w:rsidR="00786D0B" w:rsidRPr="00786D0B">
        <w:rPr>
          <w:rFonts w:ascii="Times New Roman" w:hAnsi="Times New Roman"/>
          <w:sz w:val="28"/>
          <w:szCs w:val="28"/>
        </w:rPr>
        <w:t xml:space="preserve"> региональных отделениях Федерации</w:t>
      </w:r>
      <w:r w:rsidR="0081665A">
        <w:rPr>
          <w:rFonts w:ascii="Times New Roman" w:hAnsi="Times New Roman"/>
          <w:sz w:val="28"/>
          <w:szCs w:val="28"/>
        </w:rPr>
        <w:t>»</w:t>
      </w:r>
      <w:r w:rsidR="00786D0B" w:rsidRPr="00786D0B">
        <w:rPr>
          <w:rFonts w:ascii="Times New Roman" w:hAnsi="Times New Roman"/>
          <w:sz w:val="28"/>
          <w:szCs w:val="28"/>
        </w:rPr>
        <w:t>.</w:t>
      </w:r>
    </w:p>
    <w:bookmarkEnd w:id="20"/>
    <w:p w14:paraId="30DEA0EA" w14:textId="77777777" w:rsidR="002216E1" w:rsidRDefault="002216E1" w:rsidP="00067F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368EF80" w14:textId="77777777" w:rsidR="00443972" w:rsidRPr="00234BE6" w:rsidRDefault="00443972" w:rsidP="0044397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4BE6">
        <w:rPr>
          <w:rFonts w:ascii="Times New Roman" w:hAnsi="Times New Roman"/>
          <w:b/>
          <w:sz w:val="28"/>
          <w:szCs w:val="28"/>
          <w:u w:val="single"/>
        </w:rPr>
        <w:t xml:space="preserve">Слушали: </w:t>
      </w:r>
      <w:r w:rsidRPr="00234BE6">
        <w:rPr>
          <w:rFonts w:ascii="Times New Roman" w:hAnsi="Times New Roman"/>
          <w:bCs/>
          <w:sz w:val="28"/>
          <w:szCs w:val="28"/>
        </w:rPr>
        <w:t>Семенову О.В. - Президента Федерации.</w:t>
      </w:r>
      <w:r w:rsidRPr="00234BE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0BB8D845" w14:textId="77777777" w:rsidR="00443972" w:rsidRDefault="00443972" w:rsidP="0044397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D4D8F94" w14:textId="4558ACE6" w:rsidR="00443972" w:rsidRDefault="00443972" w:rsidP="0044397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34BE6">
        <w:rPr>
          <w:rFonts w:ascii="Times New Roman" w:hAnsi="Times New Roman"/>
          <w:b/>
          <w:sz w:val="28"/>
          <w:szCs w:val="28"/>
          <w:u w:val="single"/>
        </w:rPr>
        <w:t>Выступали:</w:t>
      </w:r>
      <w:r w:rsidRPr="004561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2303" w:rsidRPr="00EA278F">
        <w:rPr>
          <w:rFonts w:ascii="Times New Roman" w:hAnsi="Times New Roman"/>
          <w:sz w:val="28"/>
          <w:szCs w:val="28"/>
        </w:rPr>
        <w:t>Дурманихин</w:t>
      </w:r>
      <w:r w:rsidR="002A2303">
        <w:rPr>
          <w:rFonts w:ascii="Times New Roman" w:hAnsi="Times New Roman"/>
          <w:sz w:val="28"/>
          <w:szCs w:val="28"/>
        </w:rPr>
        <w:t>а</w:t>
      </w:r>
      <w:proofErr w:type="spellEnd"/>
      <w:r w:rsidR="002A2303" w:rsidRPr="00EA278F">
        <w:rPr>
          <w:rFonts w:ascii="Times New Roman" w:hAnsi="Times New Roman"/>
          <w:sz w:val="28"/>
          <w:szCs w:val="28"/>
        </w:rPr>
        <w:t xml:space="preserve"> О</w:t>
      </w:r>
      <w:r w:rsidR="002A2303">
        <w:rPr>
          <w:rFonts w:ascii="Times New Roman" w:hAnsi="Times New Roman"/>
          <w:sz w:val="28"/>
          <w:szCs w:val="28"/>
        </w:rPr>
        <w:t>.</w:t>
      </w:r>
      <w:r w:rsidR="002A2303" w:rsidRPr="00EA278F">
        <w:rPr>
          <w:rFonts w:ascii="Times New Roman" w:hAnsi="Times New Roman"/>
          <w:sz w:val="28"/>
          <w:szCs w:val="28"/>
        </w:rPr>
        <w:t>Ю</w:t>
      </w:r>
      <w:r w:rsidR="002A2303">
        <w:rPr>
          <w:rFonts w:ascii="Times New Roman" w:hAnsi="Times New Roman"/>
          <w:sz w:val="28"/>
          <w:szCs w:val="28"/>
        </w:rPr>
        <w:t>.</w:t>
      </w:r>
      <w:r w:rsidR="00DC1323">
        <w:rPr>
          <w:rFonts w:ascii="Times New Roman" w:hAnsi="Times New Roman"/>
          <w:sz w:val="28"/>
          <w:szCs w:val="28"/>
        </w:rPr>
        <w:t>,</w:t>
      </w:r>
      <w:r w:rsidR="00DC1323" w:rsidRPr="00DC1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1323">
        <w:rPr>
          <w:rFonts w:ascii="Times New Roman" w:hAnsi="Times New Roman"/>
          <w:sz w:val="28"/>
          <w:szCs w:val="28"/>
        </w:rPr>
        <w:t>Белошенко</w:t>
      </w:r>
      <w:proofErr w:type="spellEnd"/>
      <w:r w:rsidR="00DC1323">
        <w:rPr>
          <w:rFonts w:ascii="Times New Roman" w:hAnsi="Times New Roman"/>
          <w:sz w:val="28"/>
          <w:szCs w:val="28"/>
        </w:rPr>
        <w:t xml:space="preserve"> А.В.</w:t>
      </w:r>
    </w:p>
    <w:p w14:paraId="195B8705" w14:textId="77777777" w:rsidR="002A2303" w:rsidRPr="00443972" w:rsidRDefault="002A2303" w:rsidP="0044397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455A7D3D" w14:textId="3631D43C" w:rsidR="00443972" w:rsidRPr="002A2303" w:rsidRDefault="002A2303" w:rsidP="00067FE7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A2303">
        <w:rPr>
          <w:rFonts w:ascii="Times New Roman" w:hAnsi="Times New Roman"/>
          <w:b/>
          <w:bCs/>
          <w:sz w:val="28"/>
          <w:szCs w:val="28"/>
          <w:u w:val="single"/>
        </w:rPr>
        <w:t>Решили:</w:t>
      </w:r>
    </w:p>
    <w:p w14:paraId="2EB69B06" w14:textId="77777777" w:rsidR="002A2303" w:rsidRDefault="002A2303" w:rsidP="00067F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89C5D30" w14:textId="511B82F0" w:rsidR="00635887" w:rsidRDefault="00635887" w:rsidP="00067FE7">
      <w:pPr>
        <w:pStyle w:val="aa"/>
        <w:numPr>
          <w:ilvl w:val="0"/>
          <w:numId w:val="2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35887">
        <w:rPr>
          <w:sz w:val="28"/>
          <w:szCs w:val="28"/>
        </w:rPr>
        <w:t>Информацию Президента Федерации Семеновой О.В. принять к сведению.</w:t>
      </w:r>
    </w:p>
    <w:p w14:paraId="5EDB2C3E" w14:textId="77777777" w:rsidR="002C4079" w:rsidRPr="00635887" w:rsidRDefault="002C4079" w:rsidP="00067FE7">
      <w:pPr>
        <w:pStyle w:val="aa"/>
        <w:spacing w:line="276" w:lineRule="auto"/>
        <w:ind w:left="0"/>
        <w:jc w:val="both"/>
        <w:rPr>
          <w:sz w:val="28"/>
          <w:szCs w:val="28"/>
        </w:rPr>
      </w:pPr>
    </w:p>
    <w:p w14:paraId="7EA91F50" w14:textId="5E98DEEE" w:rsidR="00986782" w:rsidRPr="007278FA" w:rsidRDefault="001F6413" w:rsidP="00A13D34">
      <w:pPr>
        <w:pStyle w:val="aa"/>
        <w:numPr>
          <w:ilvl w:val="0"/>
          <w:numId w:val="29"/>
        </w:numPr>
        <w:ind w:left="0" w:firstLine="0"/>
        <w:jc w:val="both"/>
        <w:rPr>
          <w:b/>
          <w:bCs/>
          <w:sz w:val="28"/>
          <w:szCs w:val="28"/>
        </w:rPr>
      </w:pPr>
      <w:r w:rsidRPr="00635887">
        <w:rPr>
          <w:sz w:val="28"/>
          <w:szCs w:val="28"/>
        </w:rPr>
        <w:t>На основании поданных документов и в соответствии с п. 6.36</w:t>
      </w:r>
      <w:r>
        <w:rPr>
          <w:sz w:val="28"/>
          <w:szCs w:val="28"/>
        </w:rPr>
        <w:t xml:space="preserve"> </w:t>
      </w:r>
      <w:r w:rsidRPr="00443972">
        <w:rPr>
          <w:sz w:val="28"/>
          <w:szCs w:val="28"/>
        </w:rPr>
        <w:t>Устава ликвидировать Региональное отделение Общероссийской физкультурно-спортивной общественной организации «Всероссийская федерация спорта слепых»</w:t>
      </w:r>
      <w:r>
        <w:rPr>
          <w:sz w:val="28"/>
          <w:szCs w:val="28"/>
        </w:rPr>
        <w:t xml:space="preserve"> в </w:t>
      </w:r>
      <w:r w:rsidR="00D0691A" w:rsidRPr="007278FA">
        <w:rPr>
          <w:sz w:val="28"/>
          <w:szCs w:val="28"/>
        </w:rPr>
        <w:t>Омской области</w:t>
      </w:r>
      <w:r w:rsidR="00753A30">
        <w:rPr>
          <w:b/>
          <w:bCs/>
          <w:sz w:val="28"/>
          <w:szCs w:val="28"/>
        </w:rPr>
        <w:t xml:space="preserve"> </w:t>
      </w:r>
      <w:r w:rsidR="00753A30" w:rsidRPr="001130CB">
        <w:rPr>
          <w:sz w:val="28"/>
          <w:szCs w:val="28"/>
        </w:rPr>
        <w:t>(</w:t>
      </w:r>
      <w:r w:rsidR="001130CB" w:rsidRPr="001130CB">
        <w:rPr>
          <w:sz w:val="28"/>
          <w:szCs w:val="28"/>
        </w:rPr>
        <w:t xml:space="preserve">Председатель - </w:t>
      </w:r>
      <w:r w:rsidR="008E59BE" w:rsidRPr="008E59BE">
        <w:rPr>
          <w:sz w:val="28"/>
          <w:szCs w:val="28"/>
        </w:rPr>
        <w:t>Глушков Александр Сергеевич</w:t>
      </w:r>
      <w:r w:rsidR="008E59BE">
        <w:rPr>
          <w:sz w:val="28"/>
          <w:szCs w:val="28"/>
        </w:rPr>
        <w:t>).</w:t>
      </w:r>
    </w:p>
    <w:p w14:paraId="1B34BCE9" w14:textId="77777777" w:rsidR="007278FA" w:rsidRPr="00162ABD" w:rsidRDefault="007278FA" w:rsidP="007278FA">
      <w:pPr>
        <w:pStyle w:val="aa"/>
        <w:ind w:left="0"/>
        <w:jc w:val="both"/>
        <w:rPr>
          <w:b/>
          <w:bCs/>
          <w:sz w:val="28"/>
          <w:szCs w:val="28"/>
        </w:rPr>
      </w:pPr>
    </w:p>
    <w:p w14:paraId="27E1D127" w14:textId="31604F72" w:rsidR="00D65885" w:rsidRDefault="0087313D" w:rsidP="00D65885">
      <w:pPr>
        <w:pStyle w:val="aa"/>
        <w:numPr>
          <w:ilvl w:val="0"/>
          <w:numId w:val="29"/>
        </w:numPr>
        <w:spacing w:after="240" w:line="276" w:lineRule="auto"/>
        <w:ind w:left="0" w:right="-1" w:firstLine="0"/>
        <w:jc w:val="both"/>
        <w:rPr>
          <w:sz w:val="28"/>
          <w:szCs w:val="28"/>
        </w:rPr>
      </w:pPr>
      <w:r w:rsidRPr="0087313D">
        <w:rPr>
          <w:sz w:val="28"/>
          <w:szCs w:val="28"/>
        </w:rPr>
        <w:lastRenderedPageBreak/>
        <w:t>На основании представленных документов и в соответствии с пункт</w:t>
      </w:r>
      <w:r w:rsidR="00654D8B">
        <w:rPr>
          <w:sz w:val="28"/>
          <w:szCs w:val="28"/>
        </w:rPr>
        <w:t>а</w:t>
      </w:r>
      <w:r w:rsidRPr="0087313D">
        <w:rPr>
          <w:sz w:val="28"/>
          <w:szCs w:val="28"/>
        </w:rPr>
        <w:t>м</w:t>
      </w:r>
      <w:r w:rsidR="00654D8B">
        <w:rPr>
          <w:sz w:val="28"/>
          <w:szCs w:val="28"/>
        </w:rPr>
        <w:t>и</w:t>
      </w:r>
      <w:r w:rsidRPr="0087313D">
        <w:rPr>
          <w:sz w:val="28"/>
          <w:szCs w:val="28"/>
        </w:rPr>
        <w:t xml:space="preserve"> 6.6</w:t>
      </w:r>
      <w:r w:rsidR="00654D8B">
        <w:rPr>
          <w:sz w:val="28"/>
          <w:szCs w:val="28"/>
        </w:rPr>
        <w:t xml:space="preserve">, </w:t>
      </w:r>
      <w:r w:rsidRPr="0087313D">
        <w:rPr>
          <w:sz w:val="28"/>
          <w:szCs w:val="28"/>
        </w:rPr>
        <w:t>6.7 Устава Федерации создать</w:t>
      </w:r>
      <w:r>
        <w:rPr>
          <w:sz w:val="28"/>
          <w:szCs w:val="28"/>
        </w:rPr>
        <w:t xml:space="preserve"> </w:t>
      </w:r>
      <w:r w:rsidR="009005F7" w:rsidRPr="007219C8">
        <w:rPr>
          <w:sz w:val="28"/>
          <w:szCs w:val="28"/>
        </w:rPr>
        <w:t>Регионально</w:t>
      </w:r>
      <w:r>
        <w:rPr>
          <w:sz w:val="28"/>
          <w:szCs w:val="28"/>
        </w:rPr>
        <w:t>е</w:t>
      </w:r>
      <w:r w:rsidR="009005F7" w:rsidRPr="007219C8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</w:t>
      </w:r>
      <w:r w:rsidR="009005F7" w:rsidRPr="007219C8">
        <w:rPr>
          <w:sz w:val="28"/>
          <w:szCs w:val="28"/>
        </w:rPr>
        <w:t xml:space="preserve"> Общероссийской физкультурно-спортивной общественной организации «Всероссийская Федерация спорта слепых» в </w:t>
      </w:r>
      <w:r w:rsidR="009005F7">
        <w:rPr>
          <w:sz w:val="28"/>
          <w:szCs w:val="28"/>
        </w:rPr>
        <w:t>Тульской области</w:t>
      </w:r>
      <w:r w:rsidR="00DA118E">
        <w:rPr>
          <w:sz w:val="28"/>
          <w:szCs w:val="28"/>
        </w:rPr>
        <w:t>.</w:t>
      </w:r>
    </w:p>
    <w:p w14:paraId="73865F5A" w14:textId="77777777" w:rsidR="007278FA" w:rsidRDefault="007278FA" w:rsidP="007278FA">
      <w:pPr>
        <w:pStyle w:val="aa"/>
        <w:spacing w:after="240" w:line="276" w:lineRule="auto"/>
        <w:ind w:left="0" w:right="-1"/>
        <w:jc w:val="both"/>
        <w:rPr>
          <w:sz w:val="28"/>
          <w:szCs w:val="28"/>
        </w:rPr>
      </w:pPr>
    </w:p>
    <w:p w14:paraId="4DE0BD62" w14:textId="56F99808" w:rsidR="006941F3" w:rsidRDefault="00666867" w:rsidP="006941F3">
      <w:pPr>
        <w:pStyle w:val="aa"/>
        <w:numPr>
          <w:ilvl w:val="0"/>
          <w:numId w:val="29"/>
        </w:numPr>
        <w:spacing w:after="240"/>
        <w:ind w:left="0" w:right="-1" w:firstLine="0"/>
        <w:jc w:val="both"/>
        <w:rPr>
          <w:sz w:val="28"/>
          <w:szCs w:val="28"/>
        </w:rPr>
      </w:pPr>
      <w:r w:rsidRPr="00666867">
        <w:rPr>
          <w:sz w:val="28"/>
          <w:szCs w:val="28"/>
        </w:rPr>
        <w:t>В соответствии с п. 6.24 Устава Федерации</w:t>
      </w:r>
      <w:r w:rsidR="004D4DB1" w:rsidRPr="004D4DB1">
        <w:rPr>
          <w:sz w:val="28"/>
          <w:szCs w:val="28"/>
        </w:rPr>
        <w:t xml:space="preserve"> </w:t>
      </w:r>
      <w:r w:rsidR="00654D8B">
        <w:rPr>
          <w:sz w:val="28"/>
          <w:szCs w:val="28"/>
        </w:rPr>
        <w:t>и н</w:t>
      </w:r>
      <w:r w:rsidR="00DE3559" w:rsidRPr="004D4DB1">
        <w:rPr>
          <w:sz w:val="28"/>
          <w:szCs w:val="28"/>
        </w:rPr>
        <w:t>а основании решения Общего собрания Регионального отделения физкультурно-спортивной</w:t>
      </w:r>
      <w:r w:rsidR="006E3023" w:rsidRPr="004D4DB1">
        <w:rPr>
          <w:sz w:val="28"/>
          <w:szCs w:val="28"/>
        </w:rPr>
        <w:t xml:space="preserve"> </w:t>
      </w:r>
      <w:r w:rsidR="00DE3559" w:rsidRPr="004D4DB1">
        <w:rPr>
          <w:sz w:val="28"/>
          <w:szCs w:val="28"/>
        </w:rPr>
        <w:t xml:space="preserve">Общероссийской общественной организации «Всероссийская федерация спорта слепых» в </w:t>
      </w:r>
      <w:r w:rsidR="00F711D5">
        <w:rPr>
          <w:sz w:val="28"/>
          <w:szCs w:val="28"/>
        </w:rPr>
        <w:t>Тульской области</w:t>
      </w:r>
      <w:r w:rsidR="00DE3559" w:rsidRPr="004D4DB1">
        <w:rPr>
          <w:sz w:val="28"/>
          <w:szCs w:val="28"/>
        </w:rPr>
        <w:t xml:space="preserve">, утвердить Председателем </w:t>
      </w:r>
      <w:r w:rsidR="008320F7" w:rsidRPr="004D4DB1">
        <w:rPr>
          <w:sz w:val="28"/>
          <w:szCs w:val="28"/>
        </w:rPr>
        <w:t xml:space="preserve">Регионального </w:t>
      </w:r>
      <w:r w:rsidR="00DE3559" w:rsidRPr="004D4DB1">
        <w:rPr>
          <w:sz w:val="28"/>
          <w:szCs w:val="28"/>
        </w:rPr>
        <w:t>отделения</w:t>
      </w:r>
      <w:r w:rsidR="006E3023" w:rsidRPr="004D4DB1">
        <w:rPr>
          <w:sz w:val="28"/>
          <w:szCs w:val="28"/>
        </w:rPr>
        <w:t xml:space="preserve"> </w:t>
      </w:r>
      <w:r w:rsidR="00DE3559" w:rsidRPr="004D4DB1">
        <w:rPr>
          <w:sz w:val="28"/>
          <w:szCs w:val="28"/>
        </w:rPr>
        <w:t xml:space="preserve">Общероссийской физкультурно-спортивной общественной организации «Всероссийская федерация спорта слепых» в </w:t>
      </w:r>
      <w:r w:rsidR="00F711D5">
        <w:rPr>
          <w:sz w:val="28"/>
          <w:szCs w:val="28"/>
        </w:rPr>
        <w:t xml:space="preserve">Тульской области </w:t>
      </w:r>
      <w:proofErr w:type="spellStart"/>
      <w:r w:rsidR="00531972">
        <w:rPr>
          <w:sz w:val="28"/>
          <w:szCs w:val="28"/>
        </w:rPr>
        <w:t>Дур</w:t>
      </w:r>
      <w:r w:rsidR="005469C2">
        <w:rPr>
          <w:sz w:val="28"/>
          <w:szCs w:val="28"/>
        </w:rPr>
        <w:t>м</w:t>
      </w:r>
      <w:r w:rsidR="00531972">
        <w:rPr>
          <w:sz w:val="28"/>
          <w:szCs w:val="28"/>
        </w:rPr>
        <w:t>а</w:t>
      </w:r>
      <w:r w:rsidR="005469C2">
        <w:rPr>
          <w:sz w:val="28"/>
          <w:szCs w:val="28"/>
        </w:rPr>
        <w:t>нихину</w:t>
      </w:r>
      <w:proofErr w:type="spellEnd"/>
      <w:r w:rsidR="005469C2">
        <w:rPr>
          <w:sz w:val="28"/>
          <w:szCs w:val="28"/>
        </w:rPr>
        <w:t xml:space="preserve"> Ольгу Юрьевну</w:t>
      </w:r>
      <w:r w:rsidR="006E3023" w:rsidRPr="004D4DB1">
        <w:rPr>
          <w:sz w:val="28"/>
          <w:szCs w:val="28"/>
        </w:rPr>
        <w:t>.</w:t>
      </w:r>
    </w:p>
    <w:p w14:paraId="18332479" w14:textId="77777777" w:rsidR="00442DD0" w:rsidRPr="00A02E04" w:rsidRDefault="00442DD0" w:rsidP="00442DD0">
      <w:pPr>
        <w:pStyle w:val="aa"/>
        <w:spacing w:after="240"/>
        <w:ind w:left="0" w:right="-1"/>
        <w:jc w:val="both"/>
        <w:rPr>
          <w:sz w:val="28"/>
          <w:szCs w:val="28"/>
        </w:rPr>
      </w:pPr>
    </w:p>
    <w:p w14:paraId="72D39311" w14:textId="2A03D9B8" w:rsidR="00116067" w:rsidRDefault="00116067" w:rsidP="00116067">
      <w:pPr>
        <w:pStyle w:val="aa"/>
        <w:numPr>
          <w:ilvl w:val="0"/>
          <w:numId w:val="29"/>
        </w:numPr>
        <w:spacing w:after="240"/>
        <w:ind w:left="0" w:right="-1" w:firstLine="0"/>
        <w:jc w:val="both"/>
        <w:rPr>
          <w:sz w:val="28"/>
          <w:szCs w:val="28"/>
        </w:rPr>
      </w:pPr>
      <w:r w:rsidRPr="00116067">
        <w:rPr>
          <w:sz w:val="28"/>
          <w:szCs w:val="28"/>
        </w:rPr>
        <w:t xml:space="preserve">Генеральному секретарю Федерации </w:t>
      </w:r>
      <w:proofErr w:type="spellStart"/>
      <w:r w:rsidRPr="00116067">
        <w:rPr>
          <w:sz w:val="28"/>
          <w:szCs w:val="28"/>
        </w:rPr>
        <w:t>Масюре</w:t>
      </w:r>
      <w:proofErr w:type="spellEnd"/>
      <w:r w:rsidRPr="00116067">
        <w:rPr>
          <w:sz w:val="28"/>
          <w:szCs w:val="28"/>
        </w:rPr>
        <w:t xml:space="preserve"> А.В. внести изменения в Реестр членов Федерации на основании п. 2</w:t>
      </w:r>
      <w:r w:rsidR="00244DC7">
        <w:rPr>
          <w:sz w:val="28"/>
          <w:szCs w:val="28"/>
        </w:rPr>
        <w:t>, 3, 4</w:t>
      </w:r>
      <w:r w:rsidRPr="00116067">
        <w:rPr>
          <w:sz w:val="28"/>
          <w:szCs w:val="28"/>
        </w:rPr>
        <w:t xml:space="preserve"> настоящего решения.</w:t>
      </w:r>
    </w:p>
    <w:p w14:paraId="71929E58" w14:textId="77777777" w:rsidR="00037F54" w:rsidRPr="00116067" w:rsidRDefault="00037F54" w:rsidP="00116067">
      <w:pPr>
        <w:pStyle w:val="aa"/>
        <w:spacing w:after="240"/>
        <w:ind w:left="0" w:right="-1"/>
        <w:jc w:val="both"/>
        <w:rPr>
          <w:sz w:val="28"/>
          <w:szCs w:val="28"/>
        </w:rPr>
      </w:pPr>
    </w:p>
    <w:p w14:paraId="67B4CF72" w14:textId="2227C257" w:rsidR="00116067" w:rsidRPr="00116067" w:rsidRDefault="00116067" w:rsidP="00116067">
      <w:pPr>
        <w:pStyle w:val="aa"/>
        <w:numPr>
          <w:ilvl w:val="0"/>
          <w:numId w:val="29"/>
        </w:numPr>
        <w:spacing w:after="240"/>
        <w:ind w:left="0" w:right="-1" w:firstLine="0"/>
        <w:jc w:val="both"/>
        <w:rPr>
          <w:sz w:val="28"/>
          <w:szCs w:val="28"/>
        </w:rPr>
      </w:pPr>
      <w:r w:rsidRPr="00116067">
        <w:rPr>
          <w:sz w:val="28"/>
          <w:szCs w:val="28"/>
        </w:rPr>
        <w:t>Контроль исполнения настоящего решения возложить на Президента Федерации Семенову О.В.</w:t>
      </w:r>
    </w:p>
    <w:p w14:paraId="0FAD6CF5" w14:textId="77777777" w:rsidR="00162ABD" w:rsidRPr="00B05B8C" w:rsidRDefault="00162ABD" w:rsidP="00162ABD">
      <w:pPr>
        <w:spacing w:before="240" w:after="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Голосовали:</w:t>
      </w:r>
    </w:p>
    <w:p w14:paraId="0B39A895" w14:textId="77777777" w:rsidR="00162ABD" w:rsidRPr="00B05B8C" w:rsidRDefault="00162ABD" w:rsidP="00162ABD">
      <w:pPr>
        <w:spacing w:after="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</w:t>
      </w:r>
      <w:r w:rsidRPr="00B05B8C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единогласно 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членов Совета Федерации);</w:t>
      </w:r>
    </w:p>
    <w:p w14:paraId="3E050ABC" w14:textId="77777777" w:rsidR="00162ABD" w:rsidRPr="00B05B8C" w:rsidRDefault="00162ABD" w:rsidP="00162ABD">
      <w:pPr>
        <w:spacing w:after="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«ПРОТИВ» </w:t>
      </w:r>
      <w:r w:rsidRPr="00B05B8C">
        <w:rPr>
          <w:rFonts w:ascii="Times New Roman" w:eastAsia="Times New Roman" w:hAnsi="Times New Roman"/>
          <w:sz w:val="28"/>
          <w:szCs w:val="28"/>
        </w:rPr>
        <w:t>–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279A763" w14:textId="77777777" w:rsidR="00162ABD" w:rsidRPr="001C1BD7" w:rsidRDefault="00162ABD" w:rsidP="00162ABD">
      <w:pPr>
        <w:spacing w:after="24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«ВОЗДЕРЖАЛСЯ» </w:t>
      </w:r>
      <w:r w:rsidRPr="00B05B8C">
        <w:rPr>
          <w:rFonts w:ascii="Times New Roman" w:eastAsia="Times New Roman" w:hAnsi="Times New Roman"/>
          <w:sz w:val="28"/>
          <w:szCs w:val="28"/>
        </w:rPr>
        <w:t>–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FDF7C8" w14:textId="6C2EF0D9" w:rsidR="007F3A55" w:rsidRPr="00F53997" w:rsidRDefault="00A659C9" w:rsidP="00067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Третий</w:t>
      </w:r>
      <w:r w:rsidR="002216E1">
        <w:rPr>
          <w:rFonts w:ascii="Times New Roman" w:hAnsi="Times New Roman"/>
          <w:b/>
          <w:sz w:val="28"/>
          <w:szCs w:val="28"/>
          <w:u w:val="single"/>
        </w:rPr>
        <w:t xml:space="preserve"> вопрос</w:t>
      </w:r>
      <w:r w:rsidR="002216E1" w:rsidRPr="004466D7">
        <w:rPr>
          <w:rFonts w:ascii="Times New Roman" w:hAnsi="Times New Roman"/>
          <w:b/>
          <w:sz w:val="28"/>
          <w:szCs w:val="28"/>
          <w:u w:val="single"/>
        </w:rPr>
        <w:t>:</w:t>
      </w:r>
      <w:r w:rsidR="002216E1" w:rsidRPr="00697B41">
        <w:rPr>
          <w:rFonts w:ascii="Times New Roman" w:hAnsi="Times New Roman"/>
          <w:sz w:val="28"/>
          <w:szCs w:val="28"/>
        </w:rPr>
        <w:t xml:space="preserve"> </w:t>
      </w:r>
      <w:r w:rsidR="00067140">
        <w:rPr>
          <w:rFonts w:ascii="Times New Roman" w:hAnsi="Times New Roman"/>
          <w:sz w:val="28"/>
          <w:szCs w:val="28"/>
        </w:rPr>
        <w:t>«О</w:t>
      </w:r>
      <w:r w:rsidR="007F3A55" w:rsidRPr="0058262E">
        <w:rPr>
          <w:rFonts w:ascii="Times New Roman" w:hAnsi="Times New Roman"/>
          <w:sz w:val="28"/>
          <w:szCs w:val="28"/>
        </w:rPr>
        <w:t xml:space="preserve"> согласовании на государственную аккредитацию региональным отделениям и региональным спортивным федерациям по виду спорта «</w:t>
      </w:r>
      <w:r w:rsidR="00610E4F">
        <w:rPr>
          <w:rFonts w:ascii="Times New Roman" w:hAnsi="Times New Roman"/>
          <w:sz w:val="28"/>
          <w:szCs w:val="28"/>
        </w:rPr>
        <w:t>с</w:t>
      </w:r>
      <w:r w:rsidR="007F3A55" w:rsidRPr="0058262E">
        <w:rPr>
          <w:rFonts w:ascii="Times New Roman" w:hAnsi="Times New Roman"/>
          <w:sz w:val="28"/>
          <w:szCs w:val="28"/>
        </w:rPr>
        <w:t>порт слепых».</w:t>
      </w:r>
    </w:p>
    <w:p w14:paraId="5C69F16D" w14:textId="77777777" w:rsidR="006072F1" w:rsidRPr="0058262E" w:rsidRDefault="006072F1" w:rsidP="00067FE7">
      <w:pPr>
        <w:pStyle w:val="aa"/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</w:p>
    <w:p w14:paraId="130E134C" w14:textId="77777777" w:rsidR="00B05B8C" w:rsidRPr="00B05B8C" w:rsidRDefault="00B05B8C" w:rsidP="00067FE7">
      <w:pPr>
        <w:spacing w:after="240"/>
        <w:ind w:right="-4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7" w:name="_Hlk141284393"/>
      <w:r w:rsidRPr="00B05B8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Слушали:</w:t>
      </w:r>
      <w:r w:rsidRPr="00B0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End w:id="27"/>
      <w:r w:rsidRPr="00B05B8C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Семенову О.В. – Президента Федерации.</w:t>
      </w:r>
    </w:p>
    <w:p w14:paraId="1C0554FE" w14:textId="4F0E1E5C" w:rsidR="003E63BB" w:rsidRPr="003E63BB" w:rsidRDefault="00B05B8C" w:rsidP="002662A9">
      <w:pPr>
        <w:spacing w:after="240"/>
        <w:ind w:right="-451"/>
        <w:jc w:val="both"/>
        <w:rPr>
          <w:rFonts w:ascii="Times New Roman" w:eastAsia="Arial" w:hAnsi="Times New Roman"/>
          <w:b/>
          <w:color w:val="000000"/>
          <w:sz w:val="28"/>
          <w:szCs w:val="28"/>
          <w:u w:val="single"/>
          <w:lang w:eastAsia="ru-RU"/>
        </w:rPr>
      </w:pPr>
      <w:r w:rsidRPr="00B05B8C">
        <w:rPr>
          <w:rFonts w:ascii="Times New Roman" w:eastAsia="Arial" w:hAnsi="Times New Roman"/>
          <w:b/>
          <w:color w:val="000000"/>
          <w:sz w:val="28"/>
          <w:szCs w:val="28"/>
          <w:u w:val="single"/>
          <w:lang w:eastAsia="ru-RU"/>
        </w:rPr>
        <w:t>Выступали:</w:t>
      </w:r>
      <w:r w:rsidRPr="00056817">
        <w:rPr>
          <w:rFonts w:ascii="Times New Roman" w:eastAsia="Arial" w:hAnsi="Times New Roman"/>
          <w:bCs/>
          <w:color w:val="000000"/>
          <w:sz w:val="28"/>
          <w:szCs w:val="28"/>
          <w:lang w:eastAsia="ru-RU"/>
        </w:rPr>
        <w:t xml:space="preserve"> </w:t>
      </w:r>
      <w:r w:rsidR="00076453">
        <w:rPr>
          <w:rFonts w:ascii="Times New Roman" w:eastAsia="Times New Roman" w:hAnsi="Times New Roman"/>
          <w:sz w:val="28"/>
          <w:szCs w:val="28"/>
        </w:rPr>
        <w:t>Драганов Р.М.,</w:t>
      </w:r>
      <w:r w:rsidR="00076453" w:rsidRPr="00076453">
        <w:t xml:space="preserve"> </w:t>
      </w:r>
      <w:r w:rsidR="00076453" w:rsidRPr="00076453">
        <w:rPr>
          <w:rFonts w:ascii="Times New Roman" w:eastAsia="Times New Roman" w:hAnsi="Times New Roman"/>
          <w:sz w:val="28"/>
          <w:szCs w:val="28"/>
        </w:rPr>
        <w:t>Меркулов Е.Д.</w:t>
      </w:r>
    </w:p>
    <w:p w14:paraId="10847EAE" w14:textId="77777777" w:rsidR="00B05B8C" w:rsidRPr="00B05B8C" w:rsidRDefault="00B05B8C" w:rsidP="00067FE7">
      <w:pPr>
        <w:spacing w:before="240" w:after="0"/>
        <w:ind w:right="-451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bookmarkStart w:id="28" w:name="_Hlk146630100"/>
      <w:r w:rsidRPr="00B05B8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Решили:</w:t>
      </w:r>
    </w:p>
    <w:bookmarkEnd w:id="28"/>
    <w:p w14:paraId="0634FC06" w14:textId="24C38788" w:rsidR="00B05B8C" w:rsidRPr="002C4079" w:rsidRDefault="00B05B8C" w:rsidP="00067FE7">
      <w:pPr>
        <w:numPr>
          <w:ilvl w:val="0"/>
          <w:numId w:val="22"/>
        </w:numPr>
        <w:tabs>
          <w:tab w:val="left" w:pos="567"/>
        </w:tabs>
        <w:spacing w:after="0"/>
        <w:ind w:left="0" w:right="-451" w:firstLine="0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Информацию П</w:t>
      </w:r>
      <w:r w:rsidRPr="00B05B8C">
        <w:rPr>
          <w:rFonts w:ascii="Times New Roman" w:eastAsia="Arial" w:hAnsi="Times New Roman"/>
          <w:color w:val="000000"/>
          <w:sz w:val="28"/>
          <w:szCs w:val="28"/>
          <w:lang w:eastAsia="ru-RU"/>
        </w:rPr>
        <w:t>резидента Федерации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Семеновой</w:t>
      </w:r>
      <w:r w:rsidRPr="00B05B8C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DD459C"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О.В. 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сведению.</w:t>
      </w:r>
    </w:p>
    <w:p w14:paraId="58D0244D" w14:textId="77777777" w:rsidR="002C4079" w:rsidRPr="00862014" w:rsidRDefault="002C4079" w:rsidP="00067FE7">
      <w:pPr>
        <w:tabs>
          <w:tab w:val="left" w:pos="567"/>
        </w:tabs>
        <w:spacing w:after="0"/>
        <w:ind w:right="-451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14:paraId="38427571" w14:textId="3DBDB2A3" w:rsidR="00161E1B" w:rsidRPr="00161E1B" w:rsidRDefault="00B05B8C" w:rsidP="00161E1B">
      <w:pPr>
        <w:numPr>
          <w:ilvl w:val="0"/>
          <w:numId w:val="22"/>
        </w:numPr>
        <w:tabs>
          <w:tab w:val="left" w:pos="567"/>
        </w:tabs>
        <w:spacing w:after="0"/>
        <w:ind w:left="0" w:right="-1" w:firstLine="0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B05B8C">
        <w:rPr>
          <w:rFonts w:ascii="Times New Roman" w:eastAsia="Arial" w:hAnsi="Times New Roman"/>
          <w:sz w:val="28"/>
          <w:szCs w:val="28"/>
          <w:lang w:eastAsia="ru-RU"/>
        </w:rPr>
        <w:t>Руководствуясь п.</w:t>
      </w:r>
      <w:r w:rsidR="002568BF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Pr="00B05B8C">
        <w:rPr>
          <w:rFonts w:ascii="Times New Roman" w:eastAsia="Arial" w:hAnsi="Times New Roman"/>
          <w:sz w:val="28"/>
          <w:szCs w:val="28"/>
          <w:lang w:eastAsia="ru-RU"/>
        </w:rPr>
        <w:t>5 ст.</w:t>
      </w:r>
      <w:r w:rsidR="002568BF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Pr="00B05B8C">
        <w:rPr>
          <w:rFonts w:ascii="Times New Roman" w:eastAsia="Arial" w:hAnsi="Times New Roman"/>
          <w:sz w:val="28"/>
          <w:szCs w:val="28"/>
          <w:lang w:eastAsia="ru-RU"/>
        </w:rPr>
        <w:t>13 Федерального закона №</w:t>
      </w:r>
      <w:r w:rsidR="002568BF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Pr="00B05B8C">
        <w:rPr>
          <w:rFonts w:ascii="Times New Roman" w:eastAsia="Arial" w:hAnsi="Times New Roman"/>
          <w:sz w:val="28"/>
          <w:szCs w:val="28"/>
          <w:lang w:eastAsia="ru-RU"/>
        </w:rPr>
        <w:t>329 «О физической культуре и спорте в Российской Федерации», в соответствии с п. 8.7 действующего Устава, согласовать государственную аккредитацию по виду спорта «спорт слепых»</w:t>
      </w:r>
      <w:bookmarkStart w:id="29" w:name="_Hlk146558847"/>
      <w:bookmarkStart w:id="30" w:name="_Hlk125043509"/>
      <w:r w:rsidR="00070EE3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Pr="00070EE3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Региональному отделению Общероссийской физкультурно-спортивной общественной организации "Всероссийская </w:t>
      </w:r>
      <w:r w:rsidR="002568BF" w:rsidRPr="00070EE3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070EE3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едерация спорта слепых" </w:t>
      </w:r>
      <w:r w:rsidR="00763D31" w:rsidRPr="00070EE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23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31" w:name="_Hlk148444807"/>
      <w:r w:rsidR="00E233BB">
        <w:rPr>
          <w:rFonts w:ascii="Times New Roman" w:eastAsia="Times New Roman" w:hAnsi="Times New Roman"/>
          <w:sz w:val="28"/>
          <w:szCs w:val="28"/>
          <w:lang w:eastAsia="ru-RU"/>
        </w:rPr>
        <w:t>Республике Хакасия</w:t>
      </w:r>
      <w:r w:rsidR="00763D31" w:rsidRPr="00070E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9"/>
      <w:bookmarkEnd w:id="31"/>
      <w:r w:rsidRPr="00070EE3">
        <w:rPr>
          <w:rFonts w:ascii="Times New Roman" w:eastAsia="Times New Roman" w:hAnsi="Times New Roman"/>
          <w:sz w:val="28"/>
          <w:szCs w:val="28"/>
          <w:lang w:eastAsia="ru-RU"/>
        </w:rPr>
        <w:t xml:space="preserve">(Председатель </w:t>
      </w:r>
      <w:r w:rsidR="006653A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E7E26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32" w:name="_Hlk148630882"/>
      <w:r w:rsidR="006653A8">
        <w:rPr>
          <w:rFonts w:ascii="Times New Roman" w:eastAsia="Times New Roman" w:hAnsi="Times New Roman"/>
          <w:sz w:val="28"/>
          <w:szCs w:val="28"/>
        </w:rPr>
        <w:t>Драганов Руслан Михайлович</w:t>
      </w:r>
      <w:bookmarkEnd w:id="32"/>
      <w:r w:rsidRPr="00070EE3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bookmarkStart w:id="33" w:name="_Hlk146540160"/>
    </w:p>
    <w:p w14:paraId="75EDA0E5" w14:textId="77777777" w:rsidR="00161E1B" w:rsidRPr="000F00E4" w:rsidRDefault="00161E1B" w:rsidP="00161E1B">
      <w:pPr>
        <w:tabs>
          <w:tab w:val="left" w:pos="567"/>
        </w:tabs>
        <w:spacing w:after="0"/>
        <w:ind w:right="-1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14:paraId="616851F4" w14:textId="72C3AE91" w:rsidR="00665977" w:rsidRDefault="00665977" w:rsidP="00067FE7">
      <w:pPr>
        <w:pStyle w:val="aa"/>
        <w:numPr>
          <w:ilvl w:val="0"/>
          <w:numId w:val="22"/>
        </w:numPr>
        <w:spacing w:line="276" w:lineRule="auto"/>
        <w:ind w:left="0" w:right="-1" w:firstLine="0"/>
        <w:jc w:val="both"/>
        <w:rPr>
          <w:sz w:val="28"/>
          <w:szCs w:val="28"/>
        </w:rPr>
      </w:pPr>
      <w:r w:rsidRPr="00235B3E">
        <w:rPr>
          <w:color w:val="000000" w:themeColor="text1"/>
          <w:sz w:val="28"/>
          <w:szCs w:val="28"/>
        </w:rPr>
        <w:t xml:space="preserve">Генеральному секретарю Федерации </w:t>
      </w:r>
      <w:proofErr w:type="spellStart"/>
      <w:r w:rsidRPr="00235B3E">
        <w:rPr>
          <w:color w:val="000000" w:themeColor="text1"/>
          <w:sz w:val="28"/>
          <w:szCs w:val="28"/>
        </w:rPr>
        <w:t>Масюре</w:t>
      </w:r>
      <w:proofErr w:type="spellEnd"/>
      <w:r w:rsidRPr="00235B3E">
        <w:rPr>
          <w:color w:val="000000" w:themeColor="text1"/>
          <w:sz w:val="28"/>
          <w:szCs w:val="28"/>
        </w:rPr>
        <w:t xml:space="preserve"> А.В</w:t>
      </w:r>
      <w:r w:rsidRPr="00235B3E">
        <w:rPr>
          <w:sz w:val="28"/>
          <w:szCs w:val="28"/>
        </w:rPr>
        <w:t>.</w:t>
      </w:r>
      <w:r w:rsidR="002B65CC">
        <w:rPr>
          <w:sz w:val="28"/>
          <w:szCs w:val="28"/>
        </w:rPr>
        <w:t xml:space="preserve"> </w:t>
      </w:r>
      <w:r w:rsidRPr="002B65CC">
        <w:rPr>
          <w:sz w:val="28"/>
          <w:szCs w:val="28"/>
        </w:rPr>
        <w:t>организовать работу по подготовке комплекта документов для организации процедуры согласования государственной аккредитации</w:t>
      </w:r>
      <w:r w:rsidR="00FB384F">
        <w:rPr>
          <w:sz w:val="28"/>
          <w:szCs w:val="28"/>
        </w:rPr>
        <w:t xml:space="preserve"> </w:t>
      </w:r>
      <w:r w:rsidR="00FB384F" w:rsidRPr="00FB384F">
        <w:rPr>
          <w:sz w:val="28"/>
          <w:szCs w:val="28"/>
        </w:rPr>
        <w:t>Регионально</w:t>
      </w:r>
      <w:r w:rsidR="00D50E66">
        <w:rPr>
          <w:sz w:val="28"/>
          <w:szCs w:val="28"/>
        </w:rPr>
        <w:t>го</w:t>
      </w:r>
      <w:r w:rsidR="00FB384F" w:rsidRPr="00FB384F">
        <w:rPr>
          <w:sz w:val="28"/>
          <w:szCs w:val="28"/>
        </w:rPr>
        <w:t xml:space="preserve"> отделени</w:t>
      </w:r>
      <w:r w:rsidR="00D50E66">
        <w:rPr>
          <w:sz w:val="28"/>
          <w:szCs w:val="28"/>
        </w:rPr>
        <w:t>я</w:t>
      </w:r>
      <w:r w:rsidR="00FB384F" w:rsidRPr="00FB384F">
        <w:rPr>
          <w:sz w:val="28"/>
          <w:szCs w:val="28"/>
        </w:rPr>
        <w:t xml:space="preserve"> Общероссийской </w:t>
      </w:r>
      <w:r w:rsidR="00FB384F" w:rsidRPr="00FB384F">
        <w:rPr>
          <w:sz w:val="28"/>
          <w:szCs w:val="28"/>
        </w:rPr>
        <w:lastRenderedPageBreak/>
        <w:t>физкультурно-спортивной общественной организации "Всероссийская Федерация спорта слепых" в</w:t>
      </w:r>
      <w:r w:rsidR="00AE7E26">
        <w:rPr>
          <w:sz w:val="28"/>
          <w:szCs w:val="28"/>
        </w:rPr>
        <w:t xml:space="preserve"> </w:t>
      </w:r>
      <w:r w:rsidR="006653A8">
        <w:rPr>
          <w:sz w:val="28"/>
          <w:szCs w:val="28"/>
        </w:rPr>
        <w:t>Республике Хакасия</w:t>
      </w:r>
      <w:r w:rsidR="005331F1">
        <w:rPr>
          <w:sz w:val="28"/>
          <w:szCs w:val="28"/>
        </w:rPr>
        <w:t>.</w:t>
      </w:r>
    </w:p>
    <w:p w14:paraId="7221ADE2" w14:textId="77777777" w:rsidR="002B65CC" w:rsidRPr="002B65CC" w:rsidRDefault="002B65CC" w:rsidP="00067FE7">
      <w:pPr>
        <w:pStyle w:val="aa"/>
        <w:spacing w:line="276" w:lineRule="auto"/>
        <w:ind w:left="0" w:right="-451"/>
        <w:jc w:val="both"/>
        <w:rPr>
          <w:sz w:val="28"/>
          <w:szCs w:val="28"/>
        </w:rPr>
      </w:pPr>
    </w:p>
    <w:p w14:paraId="0926B0BE" w14:textId="343845D7" w:rsidR="00665977" w:rsidRPr="00235B3E" w:rsidRDefault="00665977" w:rsidP="00067FE7">
      <w:pPr>
        <w:pStyle w:val="aa"/>
        <w:numPr>
          <w:ilvl w:val="0"/>
          <w:numId w:val="22"/>
        </w:numPr>
        <w:tabs>
          <w:tab w:val="left" w:pos="0"/>
        </w:tabs>
        <w:spacing w:line="276" w:lineRule="auto"/>
        <w:ind w:left="0" w:right="-1" w:firstLine="0"/>
        <w:jc w:val="both"/>
        <w:rPr>
          <w:color w:val="000000" w:themeColor="text1"/>
          <w:sz w:val="28"/>
          <w:szCs w:val="28"/>
        </w:rPr>
      </w:pPr>
      <w:bookmarkStart w:id="34" w:name="_Hlk146281741"/>
      <w:r w:rsidRPr="00235B3E">
        <w:rPr>
          <w:sz w:val="28"/>
          <w:szCs w:val="28"/>
        </w:rPr>
        <w:t>Контроль исполнения настоящего решения возложить на Президента Федерации Семенову О.В.</w:t>
      </w:r>
    </w:p>
    <w:p w14:paraId="66C72772" w14:textId="77777777" w:rsidR="00162ABD" w:rsidRPr="00B05B8C" w:rsidRDefault="00162ABD" w:rsidP="00162ABD">
      <w:pPr>
        <w:spacing w:before="240" w:after="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5" w:name="_Hlk146282576"/>
      <w:bookmarkEnd w:id="30"/>
      <w:bookmarkEnd w:id="33"/>
      <w:bookmarkEnd w:id="34"/>
      <w:r w:rsidRPr="00B05B8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Голосовали:</w:t>
      </w:r>
    </w:p>
    <w:p w14:paraId="01413109" w14:textId="77777777" w:rsidR="00162ABD" w:rsidRPr="00B05B8C" w:rsidRDefault="00162ABD" w:rsidP="00162ABD">
      <w:pPr>
        <w:spacing w:after="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</w:t>
      </w:r>
      <w:r w:rsidRPr="00B05B8C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единогласно 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членов Совета Федерации);</w:t>
      </w:r>
    </w:p>
    <w:p w14:paraId="3D02D9F8" w14:textId="77777777" w:rsidR="00162ABD" w:rsidRPr="00B05B8C" w:rsidRDefault="00162ABD" w:rsidP="00162ABD">
      <w:pPr>
        <w:spacing w:after="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«ПРОТИВ» </w:t>
      </w:r>
      <w:r w:rsidRPr="00B05B8C">
        <w:rPr>
          <w:rFonts w:ascii="Times New Roman" w:eastAsia="Times New Roman" w:hAnsi="Times New Roman"/>
          <w:sz w:val="28"/>
          <w:szCs w:val="28"/>
        </w:rPr>
        <w:t>–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170E5AC" w14:textId="77777777" w:rsidR="00162ABD" w:rsidRPr="001C1BD7" w:rsidRDefault="00162ABD" w:rsidP="00162ABD">
      <w:pPr>
        <w:spacing w:after="24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«ВОЗДЕРЖАЛСЯ» </w:t>
      </w:r>
      <w:r w:rsidRPr="00B05B8C">
        <w:rPr>
          <w:rFonts w:ascii="Times New Roman" w:eastAsia="Times New Roman" w:hAnsi="Times New Roman"/>
          <w:sz w:val="28"/>
          <w:szCs w:val="28"/>
        </w:rPr>
        <w:t>–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14BB66" w14:textId="7CCA92F5" w:rsidR="00244DC7" w:rsidRPr="00EF4E04" w:rsidRDefault="00244DC7" w:rsidP="00244DC7">
      <w:pPr>
        <w:spacing w:after="24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Четвертый</w:t>
      </w:r>
      <w:r w:rsidRPr="00D67F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вопрос:</w:t>
      </w:r>
      <w:r w:rsidRPr="00D67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61046E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Тренерских советах по дисциплинам спорта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1046E">
        <w:rPr>
          <w:rFonts w:ascii="Times New Roman" w:eastAsia="Times New Roman" w:hAnsi="Times New Roman"/>
          <w:sz w:val="28"/>
          <w:szCs w:val="28"/>
          <w:lang w:eastAsia="ru-RU"/>
        </w:rPr>
        <w:t>порт слепых».</w:t>
      </w:r>
    </w:p>
    <w:p w14:paraId="1C660C94" w14:textId="77777777" w:rsidR="00244DC7" w:rsidRPr="003E7CA9" w:rsidRDefault="00244DC7" w:rsidP="00244DC7">
      <w:pPr>
        <w:spacing w:after="24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F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Слушали:</w:t>
      </w:r>
      <w:r w:rsidRPr="00D67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27E0">
        <w:rPr>
          <w:rFonts w:ascii="Times New Roman" w:eastAsia="Times New Roman" w:hAnsi="Times New Roman"/>
          <w:sz w:val="28"/>
          <w:szCs w:val="28"/>
          <w:lang w:eastAsia="ru-RU"/>
        </w:rPr>
        <w:t>Голинтовского</w:t>
      </w:r>
      <w:proofErr w:type="spellEnd"/>
      <w:r w:rsidRPr="009C27E0">
        <w:rPr>
          <w:rFonts w:ascii="Times New Roman" w:eastAsia="Times New Roman" w:hAnsi="Times New Roman"/>
          <w:sz w:val="28"/>
          <w:szCs w:val="28"/>
          <w:lang w:eastAsia="ru-RU"/>
        </w:rPr>
        <w:t xml:space="preserve"> А.С.</w:t>
      </w:r>
      <w:r w:rsidRPr="00636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C27E0">
        <w:rPr>
          <w:rFonts w:ascii="Times New Roman" w:eastAsia="Times New Roman" w:hAnsi="Times New Roman"/>
          <w:sz w:val="28"/>
          <w:szCs w:val="28"/>
          <w:lang w:eastAsia="ru-RU"/>
        </w:rPr>
        <w:t>Вице-президента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1FD390C" w14:textId="5F3B087E" w:rsidR="00244DC7" w:rsidRPr="00D67FED" w:rsidRDefault="00244DC7" w:rsidP="00244DC7">
      <w:pPr>
        <w:spacing w:after="24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F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Выступали:</w:t>
      </w:r>
      <w:r w:rsidRPr="000B4A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B13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Семенова О.В., </w:t>
      </w:r>
      <w:proofErr w:type="spellStart"/>
      <w:r w:rsidR="00DF25E3">
        <w:rPr>
          <w:rFonts w:ascii="Times New Roman" w:eastAsia="Times New Roman" w:hAnsi="Times New Roman"/>
          <w:bCs/>
          <w:sz w:val="28"/>
          <w:szCs w:val="28"/>
          <w:lang w:eastAsia="ru-RU"/>
        </w:rPr>
        <w:t>Селеверстов</w:t>
      </w:r>
      <w:proofErr w:type="spellEnd"/>
      <w:r w:rsidR="00DF25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B13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А.А., </w:t>
      </w:r>
      <w:proofErr w:type="spellStart"/>
      <w:r w:rsidR="00AB13D5" w:rsidRPr="0022623B">
        <w:rPr>
          <w:rFonts w:ascii="Times New Roman" w:eastAsia="Times New Roman" w:hAnsi="Times New Roman"/>
          <w:sz w:val="28"/>
          <w:szCs w:val="28"/>
        </w:rPr>
        <w:t>Голдинов</w:t>
      </w:r>
      <w:proofErr w:type="spellEnd"/>
      <w:r w:rsidR="00AB13D5" w:rsidRPr="0022623B">
        <w:rPr>
          <w:rFonts w:ascii="Times New Roman" w:eastAsia="Times New Roman" w:hAnsi="Times New Roman"/>
          <w:sz w:val="28"/>
          <w:szCs w:val="28"/>
        </w:rPr>
        <w:t xml:space="preserve"> В.А.</w:t>
      </w:r>
      <w:r w:rsidR="004A4C67">
        <w:rPr>
          <w:rFonts w:ascii="Times New Roman" w:eastAsia="Times New Roman" w:hAnsi="Times New Roman"/>
          <w:sz w:val="28"/>
          <w:szCs w:val="28"/>
        </w:rPr>
        <w:t xml:space="preserve">, </w:t>
      </w:r>
      <w:r w:rsidR="00DB0F9B">
        <w:rPr>
          <w:rFonts w:ascii="Times New Roman" w:eastAsia="Times New Roman" w:hAnsi="Times New Roman"/>
          <w:sz w:val="28"/>
          <w:szCs w:val="28"/>
        </w:rPr>
        <w:t>Пунько С.В.</w:t>
      </w:r>
      <w:r w:rsidR="000D6B3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0D6B3C">
        <w:rPr>
          <w:rFonts w:ascii="Times New Roman" w:eastAsia="Times New Roman" w:hAnsi="Times New Roman"/>
          <w:sz w:val="28"/>
          <w:szCs w:val="28"/>
        </w:rPr>
        <w:t>Лашманов</w:t>
      </w:r>
      <w:proofErr w:type="spellEnd"/>
      <w:r w:rsidR="00064612">
        <w:rPr>
          <w:rFonts w:ascii="Times New Roman" w:eastAsia="Times New Roman" w:hAnsi="Times New Roman"/>
          <w:sz w:val="28"/>
          <w:szCs w:val="28"/>
        </w:rPr>
        <w:t xml:space="preserve"> А.Л.</w:t>
      </w:r>
    </w:p>
    <w:p w14:paraId="3A824C70" w14:textId="77777777" w:rsidR="00244DC7" w:rsidRPr="00D67FED" w:rsidRDefault="00244DC7" w:rsidP="00244DC7">
      <w:pPr>
        <w:spacing w:after="240"/>
        <w:ind w:right="-4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67F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Решили:</w:t>
      </w:r>
    </w:p>
    <w:p w14:paraId="33BB3EAD" w14:textId="77777777" w:rsidR="00244DC7" w:rsidRPr="004F460B" w:rsidRDefault="00244DC7" w:rsidP="00244DC7">
      <w:pPr>
        <w:pStyle w:val="aa"/>
        <w:numPr>
          <w:ilvl w:val="0"/>
          <w:numId w:val="26"/>
        </w:numPr>
        <w:spacing w:line="276" w:lineRule="auto"/>
        <w:ind w:left="0" w:firstLine="0"/>
        <w:rPr>
          <w:sz w:val="28"/>
          <w:szCs w:val="28"/>
        </w:rPr>
      </w:pPr>
      <w:bookmarkStart w:id="36" w:name="_Hlk146295028"/>
      <w:r w:rsidRPr="004F460B">
        <w:rPr>
          <w:sz w:val="28"/>
          <w:szCs w:val="28"/>
        </w:rPr>
        <w:t xml:space="preserve">Информацию Вице-президента Федерации </w:t>
      </w:r>
      <w:proofErr w:type="spellStart"/>
      <w:r w:rsidRPr="004F460B">
        <w:rPr>
          <w:sz w:val="28"/>
          <w:szCs w:val="28"/>
        </w:rPr>
        <w:t>Голинтовского</w:t>
      </w:r>
      <w:proofErr w:type="spellEnd"/>
      <w:r w:rsidRPr="004F460B">
        <w:rPr>
          <w:sz w:val="28"/>
          <w:szCs w:val="28"/>
        </w:rPr>
        <w:t xml:space="preserve"> А.С. принять к сведению.</w:t>
      </w:r>
    </w:p>
    <w:p w14:paraId="31605275" w14:textId="77777777" w:rsidR="00244DC7" w:rsidRDefault="00244DC7" w:rsidP="00244DC7">
      <w:pPr>
        <w:pStyle w:val="aa"/>
        <w:spacing w:line="276" w:lineRule="auto"/>
        <w:ind w:left="0"/>
        <w:rPr>
          <w:sz w:val="28"/>
          <w:szCs w:val="28"/>
        </w:rPr>
      </w:pPr>
    </w:p>
    <w:p w14:paraId="574823A6" w14:textId="77777777" w:rsidR="00244DC7" w:rsidRPr="00252A5B" w:rsidRDefault="00244DC7" w:rsidP="00244DC7">
      <w:pPr>
        <w:pStyle w:val="aa"/>
        <w:numPr>
          <w:ilvl w:val="0"/>
          <w:numId w:val="26"/>
        </w:numPr>
        <w:spacing w:line="276" w:lineRule="auto"/>
        <w:ind w:left="0" w:firstLine="0"/>
        <w:rPr>
          <w:sz w:val="28"/>
          <w:szCs w:val="28"/>
        </w:rPr>
      </w:pPr>
      <w:r w:rsidRPr="002E0175">
        <w:rPr>
          <w:sz w:val="28"/>
          <w:szCs w:val="28"/>
        </w:rPr>
        <w:t>Утвердить Тренерски</w:t>
      </w:r>
      <w:r>
        <w:rPr>
          <w:sz w:val="28"/>
          <w:szCs w:val="28"/>
        </w:rPr>
        <w:t>е</w:t>
      </w:r>
      <w:r w:rsidRPr="002E017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ы</w:t>
      </w:r>
      <w:r w:rsidRPr="002E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спортивных сборных команд </w:t>
      </w:r>
      <w:r w:rsidRPr="002E0175">
        <w:rPr>
          <w:sz w:val="28"/>
          <w:szCs w:val="28"/>
        </w:rPr>
        <w:t xml:space="preserve">РФ по спорту </w:t>
      </w:r>
      <w:r>
        <w:rPr>
          <w:sz w:val="28"/>
          <w:szCs w:val="28"/>
        </w:rPr>
        <w:t xml:space="preserve">«спорт </w:t>
      </w:r>
      <w:r w:rsidRPr="002E0175">
        <w:rPr>
          <w:sz w:val="28"/>
          <w:szCs w:val="28"/>
        </w:rPr>
        <w:t>слепы</w:t>
      </w:r>
      <w:r>
        <w:rPr>
          <w:sz w:val="28"/>
          <w:szCs w:val="28"/>
        </w:rPr>
        <w:t>х»:</w:t>
      </w:r>
    </w:p>
    <w:p w14:paraId="058C8CA5" w14:textId="6C723C2F" w:rsidR="00244DC7" w:rsidRDefault="00244DC7" w:rsidP="00244DC7">
      <w:pPr>
        <w:pStyle w:val="aa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Pr="00891B36">
        <w:rPr>
          <w:sz w:val="28"/>
          <w:szCs w:val="28"/>
        </w:rPr>
        <w:t xml:space="preserve"> дисциплина - </w:t>
      </w:r>
      <w:r>
        <w:rPr>
          <w:sz w:val="28"/>
          <w:szCs w:val="28"/>
        </w:rPr>
        <w:t>дзюдо</w:t>
      </w:r>
      <w:r w:rsidRPr="00891B36">
        <w:rPr>
          <w:sz w:val="28"/>
          <w:szCs w:val="28"/>
        </w:rPr>
        <w:t xml:space="preserve"> </w:t>
      </w:r>
      <w:bookmarkStart w:id="37" w:name="_Hlk148620576"/>
      <w:r w:rsidRPr="00891B36">
        <w:rPr>
          <w:sz w:val="28"/>
          <w:szCs w:val="28"/>
        </w:rPr>
        <w:t xml:space="preserve">(согласно приложению № </w:t>
      </w:r>
      <w:r w:rsidR="004F151D">
        <w:rPr>
          <w:sz w:val="28"/>
          <w:szCs w:val="28"/>
        </w:rPr>
        <w:t>1</w:t>
      </w:r>
      <w:r w:rsidRPr="00891B36">
        <w:rPr>
          <w:sz w:val="28"/>
          <w:szCs w:val="28"/>
        </w:rPr>
        <w:t>)</w:t>
      </w:r>
      <w:r>
        <w:rPr>
          <w:sz w:val="28"/>
          <w:szCs w:val="28"/>
        </w:rPr>
        <w:t>;</w:t>
      </w:r>
      <w:bookmarkEnd w:id="37"/>
    </w:p>
    <w:p w14:paraId="7BFC5AA6" w14:textId="27A03757" w:rsidR="00244DC7" w:rsidRDefault="00244DC7" w:rsidP="00244DC7">
      <w:pPr>
        <w:pStyle w:val="aa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38" w:name="_Hlk148620608"/>
      <w:r>
        <w:rPr>
          <w:sz w:val="28"/>
          <w:szCs w:val="28"/>
        </w:rPr>
        <w:t xml:space="preserve">дисциплина – горные лыжи </w:t>
      </w:r>
      <w:r w:rsidRPr="00891B36">
        <w:rPr>
          <w:sz w:val="28"/>
          <w:szCs w:val="28"/>
        </w:rPr>
        <w:t xml:space="preserve">(согласно приложению № </w:t>
      </w:r>
      <w:r w:rsidR="004F151D">
        <w:rPr>
          <w:sz w:val="28"/>
          <w:szCs w:val="28"/>
        </w:rPr>
        <w:t>2</w:t>
      </w:r>
      <w:r w:rsidRPr="00891B3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bookmarkEnd w:id="38"/>
    <w:p w14:paraId="27F6C1F1" w14:textId="362834EB" w:rsidR="00F0415A" w:rsidRDefault="00244DC7" w:rsidP="00F0415A">
      <w:pPr>
        <w:pStyle w:val="aa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дисциплина – лыжные гонки и биатлон </w:t>
      </w:r>
      <w:r w:rsidRPr="00891B36">
        <w:rPr>
          <w:sz w:val="28"/>
          <w:szCs w:val="28"/>
        </w:rPr>
        <w:t xml:space="preserve">(согласно приложению № </w:t>
      </w:r>
      <w:r w:rsidR="004F151D">
        <w:rPr>
          <w:sz w:val="28"/>
          <w:szCs w:val="28"/>
        </w:rPr>
        <w:t>3</w:t>
      </w:r>
      <w:r w:rsidRPr="00891B36">
        <w:rPr>
          <w:sz w:val="28"/>
          <w:szCs w:val="28"/>
        </w:rPr>
        <w:t>)</w:t>
      </w:r>
      <w:r>
        <w:rPr>
          <w:sz w:val="28"/>
          <w:szCs w:val="28"/>
        </w:rPr>
        <w:t>.</w:t>
      </w:r>
      <w:bookmarkEnd w:id="36"/>
    </w:p>
    <w:p w14:paraId="3BA29A11" w14:textId="1E732561" w:rsidR="00F0415A" w:rsidRDefault="00F0415A" w:rsidP="00F0415A">
      <w:pPr>
        <w:pStyle w:val="aa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дисциплина – плавание </w:t>
      </w:r>
      <w:r w:rsidRPr="00891B36">
        <w:rPr>
          <w:sz w:val="28"/>
          <w:szCs w:val="28"/>
        </w:rPr>
        <w:t xml:space="preserve">(согласно приложению № </w:t>
      </w:r>
      <w:r w:rsidR="004F151D">
        <w:rPr>
          <w:sz w:val="28"/>
          <w:szCs w:val="28"/>
        </w:rPr>
        <w:t>4</w:t>
      </w:r>
      <w:r w:rsidRPr="00891B3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23653BC" w14:textId="67FD50F8" w:rsidR="00244DC7" w:rsidRDefault="00244DC7" w:rsidP="00F0415A">
      <w:pPr>
        <w:pStyle w:val="aa"/>
        <w:spacing w:line="276" w:lineRule="auto"/>
        <w:ind w:left="0"/>
        <w:rPr>
          <w:sz w:val="28"/>
          <w:szCs w:val="28"/>
        </w:rPr>
      </w:pPr>
    </w:p>
    <w:p w14:paraId="3635467E" w14:textId="2312925B" w:rsidR="00E85409" w:rsidRPr="00162ABD" w:rsidRDefault="00244DC7" w:rsidP="00162ABD">
      <w:pPr>
        <w:pStyle w:val="aa"/>
        <w:numPr>
          <w:ilvl w:val="0"/>
          <w:numId w:val="26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2623B">
        <w:rPr>
          <w:sz w:val="28"/>
          <w:szCs w:val="28"/>
        </w:rPr>
        <w:t>Контроль исполнения настоящего решения возложить на Президента Федерации Семенову О.В.</w:t>
      </w:r>
    </w:p>
    <w:p w14:paraId="1EAF8E88" w14:textId="77777777" w:rsidR="00D16992" w:rsidRDefault="00D16992" w:rsidP="00162ABD">
      <w:pPr>
        <w:spacing w:before="240" w:after="0"/>
        <w:ind w:right="-4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0807CD0C" w14:textId="77777777" w:rsidR="00D16992" w:rsidRDefault="00D16992" w:rsidP="00162ABD">
      <w:pPr>
        <w:spacing w:before="240" w:after="0"/>
        <w:ind w:right="-4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6A0D05A4" w14:textId="4FFBC029" w:rsidR="00162ABD" w:rsidRPr="00B05B8C" w:rsidRDefault="00162ABD" w:rsidP="00162ABD">
      <w:pPr>
        <w:spacing w:before="240" w:after="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Голосовали:</w:t>
      </w:r>
    </w:p>
    <w:p w14:paraId="109E6635" w14:textId="77777777" w:rsidR="00162ABD" w:rsidRPr="00B05B8C" w:rsidRDefault="00162ABD" w:rsidP="00162ABD">
      <w:pPr>
        <w:spacing w:after="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</w:t>
      </w:r>
      <w:r w:rsidRPr="00B05B8C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единогласно 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членов Совета Федерации);</w:t>
      </w:r>
    </w:p>
    <w:p w14:paraId="27C3BBDF" w14:textId="77777777" w:rsidR="00162ABD" w:rsidRPr="00B05B8C" w:rsidRDefault="00162ABD" w:rsidP="00162ABD">
      <w:pPr>
        <w:spacing w:after="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«ПРОТИВ» </w:t>
      </w:r>
      <w:r w:rsidRPr="00B05B8C">
        <w:rPr>
          <w:rFonts w:ascii="Times New Roman" w:eastAsia="Times New Roman" w:hAnsi="Times New Roman"/>
          <w:sz w:val="28"/>
          <w:szCs w:val="28"/>
        </w:rPr>
        <w:t>–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B0B31D5" w14:textId="77777777" w:rsidR="00162ABD" w:rsidRPr="001C1BD7" w:rsidRDefault="00162ABD" w:rsidP="00162ABD">
      <w:pPr>
        <w:spacing w:after="24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«ВОЗДЕРЖАЛСЯ» </w:t>
      </w:r>
      <w:r w:rsidRPr="00B05B8C">
        <w:rPr>
          <w:rFonts w:ascii="Times New Roman" w:eastAsia="Times New Roman" w:hAnsi="Times New Roman"/>
          <w:sz w:val="28"/>
          <w:szCs w:val="28"/>
        </w:rPr>
        <w:t>–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FFB05E0" w14:textId="55A7CFA5" w:rsidR="00F95874" w:rsidRDefault="00244DC7" w:rsidP="00067FE7">
      <w:pPr>
        <w:spacing w:after="24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Пятый </w:t>
      </w:r>
      <w:r w:rsidR="00E364B9" w:rsidRPr="00D67F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вопрос:</w:t>
      </w:r>
      <w:r w:rsidR="003C7C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0C9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10874">
        <w:rPr>
          <w:rFonts w:ascii="Times New Roman" w:eastAsia="Times New Roman" w:hAnsi="Times New Roman"/>
          <w:sz w:val="28"/>
          <w:szCs w:val="28"/>
          <w:lang w:eastAsia="ru-RU"/>
        </w:rPr>
        <w:t>О проекте «</w:t>
      </w:r>
      <w:r w:rsidR="001764B0" w:rsidRPr="00EE3F38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bookmarkStart w:id="39" w:name="_Hlk148450919"/>
      <w:r w:rsidR="001764B0" w:rsidRPr="00EE3F38">
        <w:rPr>
          <w:rFonts w:ascii="Times New Roman" w:eastAsia="Times New Roman" w:hAnsi="Times New Roman"/>
          <w:sz w:val="28"/>
          <w:szCs w:val="28"/>
          <w:lang w:eastAsia="ru-RU"/>
        </w:rPr>
        <w:t>о награждении спортсменов спорта «спорт слепых» нагрудным значком «Чемпион России</w:t>
      </w:r>
      <w:r w:rsidR="001764B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bookmarkEnd w:id="39"/>
      <w:r w:rsidR="007E493A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bookmarkStart w:id="40" w:name="_Hlk146564673"/>
      <w:r w:rsidR="007E493A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bookmarkEnd w:id="40"/>
      <w:r w:rsidR="007E493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10C9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1AD41A1B" w14:textId="0CFB9141" w:rsidR="00E364B9" w:rsidRPr="00D67FED" w:rsidRDefault="00E364B9" w:rsidP="00067FE7">
      <w:pPr>
        <w:spacing w:after="24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F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Слушали:</w:t>
      </w:r>
      <w:r w:rsidRPr="00D67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9113E" w:rsidRPr="008735C1">
        <w:rPr>
          <w:rFonts w:ascii="Times New Roman" w:hAnsi="Times New Roman"/>
          <w:sz w:val="28"/>
          <w:szCs w:val="28"/>
        </w:rPr>
        <w:t>Голинтовск</w:t>
      </w:r>
      <w:r w:rsidR="0039113E">
        <w:rPr>
          <w:rFonts w:ascii="Times New Roman" w:hAnsi="Times New Roman"/>
          <w:sz w:val="28"/>
          <w:szCs w:val="28"/>
        </w:rPr>
        <w:t>ого</w:t>
      </w:r>
      <w:proofErr w:type="spellEnd"/>
      <w:r w:rsidR="0039113E" w:rsidRPr="008735C1">
        <w:rPr>
          <w:rFonts w:ascii="Times New Roman" w:hAnsi="Times New Roman"/>
          <w:sz w:val="28"/>
          <w:szCs w:val="28"/>
        </w:rPr>
        <w:t xml:space="preserve"> А.С. – Вице-президент</w:t>
      </w:r>
      <w:r w:rsidR="0039113E">
        <w:rPr>
          <w:rFonts w:ascii="Times New Roman" w:hAnsi="Times New Roman"/>
          <w:sz w:val="28"/>
          <w:szCs w:val="28"/>
        </w:rPr>
        <w:t>а</w:t>
      </w:r>
      <w:r w:rsidR="0039113E" w:rsidRPr="008735C1">
        <w:rPr>
          <w:rFonts w:ascii="Times New Roman" w:hAnsi="Times New Roman"/>
          <w:sz w:val="28"/>
          <w:szCs w:val="28"/>
        </w:rPr>
        <w:t xml:space="preserve"> Федерации.</w:t>
      </w:r>
    </w:p>
    <w:p w14:paraId="55FA2AEA" w14:textId="0570D17F" w:rsidR="00E364B9" w:rsidRPr="003E7CA9" w:rsidRDefault="00E364B9" w:rsidP="00067FE7">
      <w:pPr>
        <w:spacing w:after="240"/>
        <w:ind w:right="-4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41" w:name="_Hlk146732951"/>
      <w:r w:rsidRPr="00D67F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Выступали:</w:t>
      </w:r>
      <w:r w:rsidRPr="000B4A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End w:id="41"/>
      <w:r w:rsidR="005332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Семенова О.В., </w:t>
      </w:r>
      <w:proofErr w:type="spellStart"/>
      <w:r w:rsidR="005332A5" w:rsidRPr="0022623B">
        <w:rPr>
          <w:rFonts w:ascii="Times New Roman" w:eastAsia="Times New Roman" w:hAnsi="Times New Roman"/>
          <w:sz w:val="28"/>
          <w:szCs w:val="28"/>
        </w:rPr>
        <w:t>Лашманов</w:t>
      </w:r>
      <w:proofErr w:type="spellEnd"/>
      <w:r w:rsidR="005332A5" w:rsidRPr="0022623B">
        <w:rPr>
          <w:rFonts w:ascii="Times New Roman" w:eastAsia="Times New Roman" w:hAnsi="Times New Roman"/>
          <w:sz w:val="28"/>
          <w:szCs w:val="28"/>
        </w:rPr>
        <w:t xml:space="preserve"> А.Л.</w:t>
      </w:r>
      <w:r w:rsidR="005332A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5332A5">
        <w:rPr>
          <w:rFonts w:ascii="Times New Roman" w:eastAsia="Times New Roman" w:hAnsi="Times New Roman"/>
          <w:sz w:val="28"/>
          <w:szCs w:val="28"/>
        </w:rPr>
        <w:t>Масюра</w:t>
      </w:r>
      <w:proofErr w:type="spellEnd"/>
      <w:r w:rsidR="005332A5">
        <w:rPr>
          <w:rFonts w:ascii="Times New Roman" w:eastAsia="Times New Roman" w:hAnsi="Times New Roman"/>
          <w:sz w:val="28"/>
          <w:szCs w:val="28"/>
        </w:rPr>
        <w:t xml:space="preserve"> А.В.</w:t>
      </w:r>
    </w:p>
    <w:p w14:paraId="794D3A2E" w14:textId="77777777" w:rsidR="00E364B9" w:rsidRPr="00D67FED" w:rsidRDefault="00E364B9" w:rsidP="00067FE7">
      <w:pPr>
        <w:spacing w:after="240"/>
        <w:ind w:right="-4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67F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Решили:</w:t>
      </w:r>
    </w:p>
    <w:p w14:paraId="3719C99F" w14:textId="2451189B" w:rsidR="00220F3C" w:rsidRPr="00220F3C" w:rsidRDefault="00E364B9" w:rsidP="00067FE7">
      <w:pPr>
        <w:numPr>
          <w:ilvl w:val="0"/>
          <w:numId w:val="25"/>
        </w:numPr>
        <w:tabs>
          <w:tab w:val="left" w:pos="567"/>
        </w:tabs>
        <w:spacing w:after="0"/>
        <w:ind w:left="0" w:right="-451" w:firstLine="0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bookmarkStart w:id="42" w:name="_Hlk146539096"/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</w:t>
      </w:r>
      <w:r w:rsidR="005332A5" w:rsidRPr="008735C1">
        <w:rPr>
          <w:rFonts w:ascii="Times New Roman" w:hAnsi="Times New Roman"/>
          <w:sz w:val="28"/>
          <w:szCs w:val="28"/>
        </w:rPr>
        <w:t>Вице-президент</w:t>
      </w:r>
      <w:r w:rsidR="005332A5">
        <w:rPr>
          <w:rFonts w:ascii="Times New Roman" w:hAnsi="Times New Roman"/>
          <w:sz w:val="28"/>
          <w:szCs w:val="28"/>
        </w:rPr>
        <w:t>а</w:t>
      </w:r>
      <w:r w:rsidR="005332A5" w:rsidRPr="008735C1">
        <w:rPr>
          <w:rFonts w:ascii="Times New Roman" w:hAnsi="Times New Roman"/>
          <w:sz w:val="28"/>
          <w:szCs w:val="28"/>
        </w:rPr>
        <w:t xml:space="preserve"> Федерации </w:t>
      </w:r>
      <w:proofErr w:type="spellStart"/>
      <w:r w:rsidR="005332A5" w:rsidRPr="008735C1">
        <w:rPr>
          <w:rFonts w:ascii="Times New Roman" w:hAnsi="Times New Roman"/>
          <w:sz w:val="28"/>
          <w:szCs w:val="28"/>
        </w:rPr>
        <w:t>Голинтовск</w:t>
      </w:r>
      <w:r w:rsidR="005332A5">
        <w:rPr>
          <w:rFonts w:ascii="Times New Roman" w:hAnsi="Times New Roman"/>
          <w:sz w:val="28"/>
          <w:szCs w:val="28"/>
        </w:rPr>
        <w:t>ого</w:t>
      </w:r>
      <w:proofErr w:type="spellEnd"/>
      <w:r w:rsidR="005332A5" w:rsidRPr="008735C1">
        <w:rPr>
          <w:rFonts w:ascii="Times New Roman" w:hAnsi="Times New Roman"/>
          <w:sz w:val="28"/>
          <w:szCs w:val="28"/>
        </w:rPr>
        <w:t xml:space="preserve"> А.С. 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сведению.</w:t>
      </w:r>
      <w:bookmarkEnd w:id="35"/>
    </w:p>
    <w:bookmarkEnd w:id="42"/>
    <w:p w14:paraId="291C99E9" w14:textId="77777777" w:rsidR="00220F3C" w:rsidRDefault="00220F3C" w:rsidP="00067FE7">
      <w:pPr>
        <w:tabs>
          <w:tab w:val="left" w:pos="567"/>
        </w:tabs>
        <w:spacing w:after="0"/>
        <w:ind w:right="-451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14:paraId="6E2BFD33" w14:textId="6E722847" w:rsidR="00057F60" w:rsidRPr="00057F60" w:rsidRDefault="00220F3C" w:rsidP="00057F60">
      <w:pPr>
        <w:numPr>
          <w:ilvl w:val="0"/>
          <w:numId w:val="25"/>
        </w:numPr>
        <w:tabs>
          <w:tab w:val="left" w:pos="567"/>
        </w:tabs>
        <w:spacing w:after="0"/>
        <w:ind w:left="0" w:right="-1" w:firstLine="0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В </w:t>
      </w:r>
      <w:r w:rsidR="00F7777C">
        <w:rPr>
          <w:rFonts w:ascii="Times New Roman" w:eastAsia="Arial" w:hAnsi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с </w:t>
      </w:r>
      <w:r w:rsidR="003D5E8B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приказом </w:t>
      </w:r>
      <w:r w:rsidR="003C7C8A" w:rsidRPr="003C7C8A">
        <w:rPr>
          <w:rFonts w:ascii="Times New Roman" w:eastAsia="Arial" w:hAnsi="Times New Roman"/>
          <w:color w:val="000000"/>
          <w:sz w:val="28"/>
          <w:szCs w:val="28"/>
          <w:lang w:eastAsia="ru-RU"/>
        </w:rPr>
        <w:t>Министерств</w:t>
      </w:r>
      <w:r w:rsidR="00916801">
        <w:rPr>
          <w:rFonts w:ascii="Times New Roman" w:eastAsia="Arial" w:hAnsi="Times New Roman"/>
          <w:color w:val="000000"/>
          <w:sz w:val="28"/>
          <w:szCs w:val="28"/>
          <w:lang w:eastAsia="ru-RU"/>
        </w:rPr>
        <w:t>а</w:t>
      </w:r>
      <w:r w:rsidR="003C7C8A" w:rsidRPr="003C7C8A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спорта Российской Федерации </w:t>
      </w:r>
      <w:r w:rsidR="001D0ECF" w:rsidRPr="00EE3F3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D5E8B">
        <w:rPr>
          <w:rFonts w:ascii="Times New Roman" w:eastAsia="Times New Roman" w:hAnsi="Times New Roman"/>
          <w:sz w:val="28"/>
          <w:szCs w:val="28"/>
          <w:lang w:eastAsia="ru-RU"/>
        </w:rPr>
        <w:t xml:space="preserve">т 04.10.2021 № </w:t>
      </w:r>
      <w:r w:rsidR="00913FAC">
        <w:rPr>
          <w:rFonts w:ascii="Times New Roman" w:eastAsia="Times New Roman" w:hAnsi="Times New Roman"/>
          <w:sz w:val="28"/>
          <w:szCs w:val="28"/>
          <w:lang w:eastAsia="ru-RU"/>
        </w:rPr>
        <w:t>754 «Об утверждении норм расходов средств на проведение физкультурн</w:t>
      </w:r>
      <w:r w:rsidR="00E455D6">
        <w:rPr>
          <w:rFonts w:ascii="Times New Roman" w:eastAsia="Times New Roman" w:hAnsi="Times New Roman"/>
          <w:sz w:val="28"/>
          <w:szCs w:val="28"/>
          <w:lang w:eastAsia="ru-RU"/>
        </w:rPr>
        <w:t xml:space="preserve">ых мероприятий и спортивных мероприятий </w:t>
      </w:r>
      <w:r w:rsidR="00344F2A">
        <w:rPr>
          <w:rFonts w:ascii="Times New Roman" w:eastAsia="Times New Roman" w:hAnsi="Times New Roman"/>
          <w:sz w:val="28"/>
          <w:szCs w:val="28"/>
          <w:lang w:eastAsia="ru-RU"/>
        </w:rPr>
        <w:t xml:space="preserve">(в том числе значимых международных официальных </w:t>
      </w:r>
      <w:r w:rsidR="004A00DB">
        <w:rPr>
          <w:rFonts w:ascii="Times New Roman" w:eastAsia="Times New Roman" w:hAnsi="Times New Roman"/>
          <w:sz w:val="28"/>
          <w:szCs w:val="28"/>
          <w:lang w:eastAsia="ru-RU"/>
        </w:rPr>
        <w:t>физкультурных мероприятий и спортивны</w:t>
      </w:r>
      <w:r w:rsidR="00DC2FF2">
        <w:rPr>
          <w:rFonts w:ascii="Times New Roman" w:eastAsia="Times New Roman" w:hAnsi="Times New Roman"/>
          <w:sz w:val="28"/>
          <w:szCs w:val="28"/>
          <w:lang w:eastAsia="ru-RU"/>
        </w:rPr>
        <w:t>х мероприятий)</w:t>
      </w:r>
      <w:r w:rsidR="00FB43CD">
        <w:rPr>
          <w:rFonts w:ascii="Times New Roman" w:eastAsia="Times New Roman" w:hAnsi="Times New Roman"/>
          <w:sz w:val="28"/>
          <w:szCs w:val="28"/>
          <w:lang w:eastAsia="ru-RU"/>
        </w:rPr>
        <w:t>, включенных в Единый календарны</w:t>
      </w:r>
      <w:r w:rsidR="009A0CFA">
        <w:rPr>
          <w:rFonts w:ascii="Times New Roman" w:eastAsia="Times New Roman" w:hAnsi="Times New Roman"/>
          <w:sz w:val="28"/>
          <w:szCs w:val="28"/>
          <w:lang w:eastAsia="ru-RU"/>
        </w:rPr>
        <w:t>й план межрегиональных</w:t>
      </w:r>
      <w:r w:rsidR="00ED1398">
        <w:rPr>
          <w:rFonts w:ascii="Times New Roman" w:eastAsia="Times New Roman" w:hAnsi="Times New Roman"/>
          <w:sz w:val="28"/>
          <w:szCs w:val="28"/>
          <w:lang w:eastAsia="ru-RU"/>
        </w:rPr>
        <w:t xml:space="preserve">, всероссийских и международных </w:t>
      </w:r>
      <w:r w:rsidR="00FF2F99">
        <w:rPr>
          <w:rFonts w:ascii="Times New Roman" w:eastAsia="Times New Roman" w:hAnsi="Times New Roman"/>
          <w:sz w:val="28"/>
          <w:szCs w:val="28"/>
          <w:lang w:eastAsia="ru-RU"/>
        </w:rPr>
        <w:t xml:space="preserve">физкультурных </w:t>
      </w:r>
      <w:r w:rsidR="0086711F">
        <w:rPr>
          <w:rFonts w:ascii="Times New Roman" w:eastAsia="Times New Roman" w:hAnsi="Times New Roman"/>
          <w:sz w:val="28"/>
          <w:szCs w:val="28"/>
          <w:lang w:eastAsia="ru-RU"/>
        </w:rPr>
        <w:t>и спортивных мероприятий</w:t>
      </w:r>
      <w:r w:rsidR="000450C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A0C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151D">
        <w:rPr>
          <w:rFonts w:ascii="Times New Roman" w:eastAsia="Arial" w:hAnsi="Times New Roman"/>
          <w:color w:val="000000"/>
          <w:sz w:val="28"/>
          <w:szCs w:val="28"/>
          <w:lang w:eastAsia="ru-RU"/>
        </w:rPr>
        <w:t>утвердить</w:t>
      </w:r>
      <w:r w:rsidR="00FE2B33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FE2B33" w:rsidRPr="00FE2B33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проект </w:t>
      </w:r>
      <w:r w:rsidR="008E6D00">
        <w:rPr>
          <w:rFonts w:ascii="Times New Roman" w:eastAsia="Arial" w:hAnsi="Times New Roman"/>
          <w:color w:val="000000"/>
          <w:sz w:val="28"/>
          <w:szCs w:val="28"/>
          <w:lang w:eastAsia="ru-RU"/>
        </w:rPr>
        <w:t>«</w:t>
      </w:r>
      <w:r w:rsidR="005A084B" w:rsidRPr="005A084B">
        <w:rPr>
          <w:rFonts w:ascii="Times New Roman" w:eastAsia="Arial" w:hAnsi="Times New Roman"/>
          <w:color w:val="000000"/>
          <w:sz w:val="28"/>
          <w:szCs w:val="28"/>
          <w:lang w:eastAsia="ru-RU"/>
        </w:rPr>
        <w:t>Положени</w:t>
      </w:r>
      <w:r w:rsidR="008E6D00">
        <w:rPr>
          <w:rFonts w:ascii="Times New Roman" w:eastAsia="Arial" w:hAnsi="Times New Roman"/>
          <w:color w:val="000000"/>
          <w:sz w:val="28"/>
          <w:szCs w:val="28"/>
          <w:lang w:eastAsia="ru-RU"/>
        </w:rPr>
        <w:t>е</w:t>
      </w:r>
      <w:r w:rsidR="00BA0A9F" w:rsidRPr="00BA0A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6D00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награждении спортсменов </w:t>
      </w:r>
      <w:r w:rsidR="00357670">
        <w:rPr>
          <w:rFonts w:ascii="Times New Roman" w:eastAsia="Times New Roman" w:hAnsi="Times New Roman"/>
          <w:sz w:val="28"/>
          <w:szCs w:val="28"/>
          <w:lang w:eastAsia="ru-RU"/>
        </w:rPr>
        <w:t>спорта «</w:t>
      </w:r>
      <w:r w:rsidR="005D6CC8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 слепых» </w:t>
      </w:r>
      <w:r w:rsidR="00BA0A9F" w:rsidRPr="00EE3F38">
        <w:rPr>
          <w:rFonts w:ascii="Times New Roman" w:eastAsia="Times New Roman" w:hAnsi="Times New Roman"/>
          <w:sz w:val="28"/>
          <w:szCs w:val="28"/>
          <w:lang w:eastAsia="ru-RU"/>
        </w:rPr>
        <w:t>нагрудн</w:t>
      </w:r>
      <w:r w:rsidR="007B59B2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BA0A9F" w:rsidRPr="00EE3F38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значк</w:t>
      </w:r>
      <w:r w:rsidR="007B59B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BA0A9F" w:rsidRPr="00EE3F38">
        <w:rPr>
          <w:rFonts w:ascii="Times New Roman" w:eastAsia="Times New Roman" w:hAnsi="Times New Roman"/>
          <w:sz w:val="28"/>
          <w:szCs w:val="28"/>
          <w:lang w:eastAsia="ru-RU"/>
        </w:rPr>
        <w:t xml:space="preserve"> «Чемпион России</w:t>
      </w:r>
      <w:r w:rsidR="00BA0A9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A084B">
        <w:rPr>
          <w:rFonts w:ascii="Times New Roman" w:eastAsia="Arial" w:hAnsi="Times New Roman"/>
          <w:color w:val="000000"/>
          <w:sz w:val="28"/>
          <w:szCs w:val="28"/>
          <w:lang w:eastAsia="ru-RU"/>
        </w:rPr>
        <w:t>.</w:t>
      </w:r>
    </w:p>
    <w:p w14:paraId="7E967C50" w14:textId="77777777" w:rsidR="00057F60" w:rsidRPr="00075F69" w:rsidRDefault="00057F60" w:rsidP="00057F60">
      <w:pPr>
        <w:tabs>
          <w:tab w:val="left" w:pos="567"/>
        </w:tabs>
        <w:spacing w:after="0"/>
        <w:ind w:right="-1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14:paraId="191F7300" w14:textId="386752A6" w:rsidR="00BC6FC1" w:rsidRPr="004558A4" w:rsidRDefault="00DA549B" w:rsidP="004558A4">
      <w:pPr>
        <w:pStyle w:val="aa"/>
        <w:numPr>
          <w:ilvl w:val="0"/>
          <w:numId w:val="25"/>
        </w:numPr>
        <w:spacing w:line="276" w:lineRule="auto"/>
        <w:ind w:left="0" w:right="-1" w:firstLine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Специалисту Федерации </w:t>
      </w:r>
      <w:r w:rsidR="00122E01">
        <w:rPr>
          <w:rFonts w:eastAsia="Arial"/>
          <w:color w:val="000000"/>
          <w:sz w:val="28"/>
          <w:szCs w:val="28"/>
        </w:rPr>
        <w:t>Бобровских Д</w:t>
      </w:r>
      <w:r>
        <w:rPr>
          <w:rFonts w:eastAsia="Arial"/>
          <w:color w:val="000000"/>
          <w:sz w:val="28"/>
          <w:szCs w:val="28"/>
        </w:rPr>
        <w:t>.</w:t>
      </w:r>
      <w:r w:rsidR="00122E01">
        <w:rPr>
          <w:rFonts w:eastAsia="Arial"/>
          <w:color w:val="000000"/>
          <w:sz w:val="28"/>
          <w:szCs w:val="28"/>
        </w:rPr>
        <w:t>В</w:t>
      </w:r>
      <w:r>
        <w:rPr>
          <w:rFonts w:eastAsia="Arial"/>
          <w:color w:val="000000"/>
          <w:sz w:val="28"/>
          <w:szCs w:val="28"/>
        </w:rPr>
        <w:t>.</w:t>
      </w:r>
      <w:r w:rsidR="000424A1">
        <w:rPr>
          <w:rFonts w:eastAsia="Arial"/>
          <w:color w:val="000000"/>
          <w:sz w:val="28"/>
          <w:szCs w:val="28"/>
        </w:rPr>
        <w:t xml:space="preserve"> </w:t>
      </w:r>
      <w:r w:rsidR="00122E01">
        <w:rPr>
          <w:rFonts w:eastAsia="Arial"/>
          <w:color w:val="000000"/>
          <w:sz w:val="28"/>
          <w:szCs w:val="28"/>
        </w:rPr>
        <w:t>р</w:t>
      </w:r>
      <w:r w:rsidR="00552AE3">
        <w:rPr>
          <w:rFonts w:eastAsia="Arial"/>
          <w:color w:val="000000"/>
          <w:sz w:val="28"/>
          <w:szCs w:val="28"/>
        </w:rPr>
        <w:t>азместить</w:t>
      </w:r>
      <w:r w:rsidR="00574477" w:rsidRPr="00574477">
        <w:rPr>
          <w:rFonts w:eastAsia="Arial"/>
          <w:color w:val="000000"/>
          <w:sz w:val="28"/>
          <w:szCs w:val="28"/>
        </w:rPr>
        <w:t xml:space="preserve"> согласованный проект </w:t>
      </w:r>
      <w:bookmarkStart w:id="43" w:name="_Hlk146289956"/>
      <w:r w:rsidR="005A084B" w:rsidRPr="005A084B">
        <w:rPr>
          <w:rFonts w:eastAsia="Arial"/>
          <w:color w:val="000000"/>
          <w:sz w:val="28"/>
          <w:szCs w:val="28"/>
        </w:rPr>
        <w:t>Положени</w:t>
      </w:r>
      <w:r w:rsidR="005A084B">
        <w:rPr>
          <w:rFonts w:eastAsia="Arial"/>
          <w:color w:val="000000"/>
          <w:sz w:val="28"/>
          <w:szCs w:val="28"/>
        </w:rPr>
        <w:t>я</w:t>
      </w:r>
      <w:r w:rsidR="005A084B" w:rsidRPr="005A084B">
        <w:rPr>
          <w:rFonts w:eastAsia="Arial"/>
          <w:color w:val="000000"/>
          <w:sz w:val="28"/>
          <w:szCs w:val="28"/>
        </w:rPr>
        <w:t xml:space="preserve"> на </w:t>
      </w:r>
      <w:bookmarkEnd w:id="43"/>
      <w:r w:rsidR="00552AE3">
        <w:rPr>
          <w:rFonts w:eastAsia="Arial"/>
          <w:color w:val="000000"/>
          <w:sz w:val="28"/>
          <w:szCs w:val="28"/>
        </w:rPr>
        <w:t>сайте Федерации</w:t>
      </w:r>
      <w:r w:rsidR="008D48CA">
        <w:rPr>
          <w:rFonts w:eastAsia="Arial"/>
          <w:color w:val="000000"/>
          <w:sz w:val="28"/>
          <w:szCs w:val="28"/>
        </w:rPr>
        <w:t xml:space="preserve"> (согласно приложению № </w:t>
      </w:r>
      <w:r w:rsidR="004F151D">
        <w:rPr>
          <w:rFonts w:eastAsia="Arial"/>
          <w:color w:val="000000"/>
          <w:sz w:val="28"/>
          <w:szCs w:val="28"/>
        </w:rPr>
        <w:t>5</w:t>
      </w:r>
      <w:r w:rsidR="008D48CA">
        <w:rPr>
          <w:rFonts w:eastAsia="Arial"/>
          <w:color w:val="000000"/>
          <w:sz w:val="28"/>
          <w:szCs w:val="28"/>
        </w:rPr>
        <w:t>)</w:t>
      </w:r>
      <w:r w:rsidR="000619AC">
        <w:rPr>
          <w:rFonts w:eastAsia="Arial"/>
          <w:color w:val="000000"/>
          <w:sz w:val="28"/>
          <w:szCs w:val="28"/>
        </w:rPr>
        <w:t>.</w:t>
      </w:r>
    </w:p>
    <w:p w14:paraId="48477915" w14:textId="77777777" w:rsidR="00AD511A" w:rsidRPr="00AD511A" w:rsidRDefault="00AD511A" w:rsidP="00AD511A">
      <w:pPr>
        <w:pStyle w:val="aa"/>
        <w:tabs>
          <w:tab w:val="left" w:pos="567"/>
        </w:tabs>
        <w:spacing w:line="276" w:lineRule="auto"/>
        <w:ind w:left="142" w:right="-1"/>
        <w:jc w:val="both"/>
        <w:rPr>
          <w:rFonts w:eastAsia="Arial"/>
          <w:color w:val="000000"/>
          <w:sz w:val="28"/>
          <w:szCs w:val="28"/>
        </w:rPr>
      </w:pPr>
    </w:p>
    <w:p w14:paraId="033DC76A" w14:textId="55B861D1" w:rsidR="00087294" w:rsidRPr="003E7CA9" w:rsidRDefault="00E364B9" w:rsidP="003E7CA9">
      <w:pPr>
        <w:pStyle w:val="aa"/>
        <w:numPr>
          <w:ilvl w:val="0"/>
          <w:numId w:val="25"/>
        </w:numPr>
        <w:tabs>
          <w:tab w:val="left" w:pos="567"/>
        </w:tabs>
        <w:spacing w:line="276" w:lineRule="auto"/>
        <w:ind w:left="142" w:right="-1" w:hanging="142"/>
        <w:jc w:val="both"/>
        <w:rPr>
          <w:rFonts w:eastAsia="Arial"/>
          <w:color w:val="000000"/>
          <w:sz w:val="28"/>
          <w:szCs w:val="28"/>
        </w:rPr>
      </w:pPr>
      <w:r w:rsidRPr="00E364B9">
        <w:rPr>
          <w:rFonts w:eastAsia="Arial"/>
          <w:color w:val="000000"/>
          <w:sz w:val="28"/>
          <w:szCs w:val="28"/>
        </w:rPr>
        <w:t>Контроль исполнения настоящего решения возложить на Президента Федерации Семенову О.В.</w:t>
      </w:r>
    </w:p>
    <w:p w14:paraId="25A53D8A" w14:textId="77777777" w:rsidR="00162ABD" w:rsidRPr="00B05B8C" w:rsidRDefault="00162ABD" w:rsidP="00162ABD">
      <w:pPr>
        <w:spacing w:before="240" w:after="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4" w:name="_Hlk148629467"/>
      <w:r w:rsidRPr="00B05B8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Голосовали:</w:t>
      </w:r>
    </w:p>
    <w:p w14:paraId="4F368FA1" w14:textId="77777777" w:rsidR="00162ABD" w:rsidRPr="00B05B8C" w:rsidRDefault="00162ABD" w:rsidP="00162ABD">
      <w:pPr>
        <w:spacing w:after="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</w:t>
      </w:r>
      <w:r w:rsidRPr="00B05B8C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единогласно 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членов Совета Федерации);</w:t>
      </w:r>
    </w:p>
    <w:p w14:paraId="7B30EBAD" w14:textId="77777777" w:rsidR="00162ABD" w:rsidRPr="00B05B8C" w:rsidRDefault="00162ABD" w:rsidP="00162ABD">
      <w:pPr>
        <w:spacing w:after="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«ПРОТИВ» </w:t>
      </w:r>
      <w:r w:rsidRPr="00B05B8C">
        <w:rPr>
          <w:rFonts w:ascii="Times New Roman" w:eastAsia="Times New Roman" w:hAnsi="Times New Roman"/>
          <w:sz w:val="28"/>
          <w:szCs w:val="28"/>
        </w:rPr>
        <w:t>–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ECE4409" w14:textId="77777777" w:rsidR="00162ABD" w:rsidRPr="001C1BD7" w:rsidRDefault="00162ABD" w:rsidP="00162ABD">
      <w:pPr>
        <w:spacing w:after="24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«ВОЗДЕРЖАЛСЯ» </w:t>
      </w:r>
      <w:r w:rsidRPr="00B05B8C">
        <w:rPr>
          <w:rFonts w:ascii="Times New Roman" w:eastAsia="Times New Roman" w:hAnsi="Times New Roman"/>
          <w:sz w:val="28"/>
          <w:szCs w:val="28"/>
        </w:rPr>
        <w:t>–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F646DD6" w14:textId="2C8012E5" w:rsidR="00A25BD5" w:rsidRDefault="000E635F" w:rsidP="000D3274">
      <w:pPr>
        <w:pStyle w:val="aa"/>
        <w:spacing w:before="240"/>
        <w:ind w:left="0" w:right="-451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  <w:u w:val="single"/>
        </w:rPr>
        <w:t>Шестой</w:t>
      </w:r>
      <w:r w:rsidR="00A25BD5" w:rsidRPr="00D67FED">
        <w:rPr>
          <w:b/>
          <w:sz w:val="28"/>
          <w:szCs w:val="28"/>
          <w:u w:val="single"/>
        </w:rPr>
        <w:t xml:space="preserve"> вопрос:</w:t>
      </w:r>
      <w:r w:rsidR="00A25BD5" w:rsidRPr="00D67FED">
        <w:rPr>
          <w:sz w:val="28"/>
          <w:szCs w:val="28"/>
        </w:rPr>
        <w:t xml:space="preserve"> </w:t>
      </w:r>
      <w:bookmarkEnd w:id="44"/>
      <w:r w:rsidR="00C36973">
        <w:rPr>
          <w:sz w:val="28"/>
          <w:szCs w:val="28"/>
        </w:rPr>
        <w:t>«</w:t>
      </w:r>
      <w:r w:rsidR="000D3274" w:rsidRPr="007A05D3">
        <w:rPr>
          <w:color w:val="000000" w:themeColor="text1"/>
          <w:sz w:val="28"/>
          <w:szCs w:val="28"/>
        </w:rPr>
        <w:t>Об утверждении Положения «О распределении средств, полученных Общероссийской физкультурно-спортивной общественной организацией «Всероссийская федерация спорта слепых» в виде целевых отчислений от азартных игр, направляемых на финансирование мероприятий по развитию профессионального спорта и детско-юношеского спорта, включая подготовку спортивного резерва, а также на содействие развитию спорта высших достижений, включая подготовку спортсменов к участию в международных спортивных соревнованиях, в том числе в составе спортивных сборных команд Российской Федерации»</w:t>
      </w:r>
      <w:r w:rsidR="000D3274">
        <w:rPr>
          <w:color w:val="000000" w:themeColor="text1"/>
          <w:sz w:val="28"/>
          <w:szCs w:val="28"/>
        </w:rPr>
        <w:t>.</w:t>
      </w:r>
    </w:p>
    <w:p w14:paraId="7AC3EEC6" w14:textId="77777777" w:rsidR="000D3274" w:rsidRPr="000D3274" w:rsidRDefault="000D3274" w:rsidP="000D3274">
      <w:pPr>
        <w:pStyle w:val="aa"/>
        <w:spacing w:before="240"/>
        <w:ind w:left="0" w:right="-451"/>
        <w:jc w:val="both"/>
        <w:rPr>
          <w:color w:val="000000" w:themeColor="text1"/>
          <w:sz w:val="28"/>
          <w:szCs w:val="28"/>
          <w:lang w:eastAsia="en-US"/>
        </w:rPr>
      </w:pPr>
    </w:p>
    <w:p w14:paraId="5AD699B6" w14:textId="4C05FA64" w:rsidR="00A25BD5" w:rsidRPr="00137C80" w:rsidRDefault="00A25BD5" w:rsidP="00137C80">
      <w:pPr>
        <w:ind w:right="-451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bookmarkStart w:id="45" w:name="_Hlk148629496"/>
      <w:r w:rsidRPr="00D67F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Слушали:</w:t>
      </w:r>
      <w:r w:rsidRPr="00D67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7C80" w:rsidRPr="00235B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Семенову О.В. – </w:t>
      </w:r>
      <w:bookmarkStart w:id="46" w:name="_Hlk148629124"/>
      <w:r w:rsidR="00137C80" w:rsidRPr="00235B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Президента Федерации. </w:t>
      </w:r>
      <w:bookmarkEnd w:id="46"/>
    </w:p>
    <w:p w14:paraId="0B129EE5" w14:textId="77777777" w:rsidR="00137C80" w:rsidRDefault="00137C80" w:rsidP="00137C80">
      <w:pPr>
        <w:spacing w:after="0"/>
        <w:ind w:right="-4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2FBDF30F" w14:textId="44FCF366" w:rsidR="004942E6" w:rsidRDefault="00A25BD5" w:rsidP="00137C80">
      <w:pPr>
        <w:spacing w:after="0"/>
        <w:ind w:right="-4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7F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Выступали:</w:t>
      </w:r>
      <w:r w:rsidRPr="00F822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E6613" w:rsidRPr="009E6613">
        <w:rPr>
          <w:rFonts w:ascii="Times New Roman" w:eastAsia="Times New Roman" w:hAnsi="Times New Roman"/>
          <w:bCs/>
          <w:sz w:val="28"/>
          <w:szCs w:val="28"/>
          <w:lang w:eastAsia="ru-RU"/>
        </w:rPr>
        <w:t>Петухова О.В</w:t>
      </w:r>
      <w:r w:rsidR="005332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</w:t>
      </w:r>
      <w:proofErr w:type="spellStart"/>
      <w:r w:rsidR="005332A5">
        <w:rPr>
          <w:rFonts w:ascii="Times New Roman" w:eastAsia="Times New Roman" w:hAnsi="Times New Roman"/>
          <w:bCs/>
          <w:sz w:val="28"/>
          <w:szCs w:val="28"/>
          <w:lang w:eastAsia="ru-RU"/>
        </w:rPr>
        <w:t>Масюра</w:t>
      </w:r>
      <w:proofErr w:type="spellEnd"/>
      <w:r w:rsidR="005332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6211">
        <w:rPr>
          <w:rFonts w:ascii="Times New Roman" w:eastAsia="Times New Roman" w:hAnsi="Times New Roman"/>
          <w:bCs/>
          <w:sz w:val="28"/>
          <w:szCs w:val="28"/>
          <w:lang w:eastAsia="ru-RU"/>
        </w:rPr>
        <w:t>А.В.</w:t>
      </w:r>
    </w:p>
    <w:p w14:paraId="00D64ECC" w14:textId="77777777" w:rsidR="002A2303" w:rsidRPr="000F00E4" w:rsidRDefault="002A2303" w:rsidP="00137C80">
      <w:pPr>
        <w:spacing w:after="0"/>
        <w:ind w:right="-4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D6B861D" w14:textId="0C85BE14" w:rsidR="00740D0C" w:rsidRPr="00476E12" w:rsidRDefault="00A25BD5" w:rsidP="00476E12">
      <w:pPr>
        <w:spacing w:after="240"/>
        <w:ind w:right="-4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67F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Решили:</w:t>
      </w:r>
    </w:p>
    <w:p w14:paraId="2749F97B" w14:textId="77777777" w:rsidR="00523AD1" w:rsidRDefault="00523AD1" w:rsidP="00523AD1">
      <w:pPr>
        <w:spacing w:line="240" w:lineRule="auto"/>
        <w:ind w:right="-451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97A2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235B3E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Информацию Президента Федерации О.В. Семеновой принять к сведению.</w:t>
      </w:r>
    </w:p>
    <w:bookmarkEnd w:id="45"/>
    <w:p w14:paraId="5BF4B115" w14:textId="77777777" w:rsidR="00523AD1" w:rsidRPr="00235B3E" w:rsidRDefault="00523AD1" w:rsidP="00523AD1">
      <w:pPr>
        <w:spacing w:line="240" w:lineRule="auto"/>
        <w:ind w:right="-451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C3A9F3C" w14:textId="4861B2A2" w:rsidR="00523AD1" w:rsidRDefault="00523AD1" w:rsidP="00523AD1">
      <w:pPr>
        <w:spacing w:line="240" w:lineRule="auto"/>
        <w:ind w:right="-451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97A2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235B3E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Утвердить положение </w:t>
      </w:r>
      <w:r w:rsidRPr="00A50C46">
        <w:rPr>
          <w:rFonts w:ascii="Times New Roman" w:eastAsia="Times New Roman" w:hAnsi="Times New Roman"/>
          <w:color w:val="000000" w:themeColor="text1"/>
          <w:sz w:val="28"/>
          <w:szCs w:val="28"/>
        </w:rPr>
        <w:t>«О распределении средств, полученных Общероссийской физкультурно-спортивной общественной организацией «Всероссийская федерация спорта слепых» в виде целевых отчислений от азартных игр, направляемых на финансирование мероприятий по развитию профессионального спорта и детско-юношеского спорта, включая подготовку спортивного резерва, а также на содействие развитию спорта высших достижений, включая подготовку спортсменов к участию в международных спортивных соревнованиях, в том числе в составе спортивных сборных команд Российской Федерации»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56278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(далее – Положение о распределении средств, полученных в виде целевых отчислений от азартных игр) </w:t>
      </w:r>
      <w:r w:rsidRPr="006B794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(Приложение № </w:t>
      </w:r>
      <w:r w:rsidR="00940E70">
        <w:rPr>
          <w:rFonts w:ascii="Times New Roman" w:eastAsia="Times New Roman" w:hAnsi="Times New Roman"/>
          <w:color w:val="000000" w:themeColor="text1"/>
          <w:sz w:val="28"/>
          <w:szCs w:val="28"/>
        </w:rPr>
        <w:t>6</w:t>
      </w:r>
      <w:r w:rsidRPr="006B7941">
        <w:rPr>
          <w:rFonts w:ascii="Times New Roman" w:eastAsia="Times New Roman" w:hAnsi="Times New Roman"/>
          <w:color w:val="000000" w:themeColor="text1"/>
          <w:sz w:val="28"/>
          <w:szCs w:val="28"/>
        </w:rPr>
        <w:t>).</w:t>
      </w:r>
    </w:p>
    <w:p w14:paraId="2FFB9D8F" w14:textId="77777777" w:rsidR="00523AD1" w:rsidRDefault="00523AD1" w:rsidP="00523AD1">
      <w:pPr>
        <w:pStyle w:val="aa"/>
        <w:numPr>
          <w:ilvl w:val="0"/>
          <w:numId w:val="36"/>
        </w:numPr>
        <w:tabs>
          <w:tab w:val="center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A7633">
        <w:rPr>
          <w:rFonts w:eastAsia="Calibri"/>
          <w:sz w:val="28"/>
          <w:szCs w:val="28"/>
          <w:lang w:eastAsia="en-US"/>
        </w:rPr>
        <w:t xml:space="preserve">Утвердить расходование денежных средств, полученных в виде целевых поступлений от азартных игр в процентном соотношении согласно части 9, статьи 19.1 Федерального закона от 04.12.2007 N 329-ФЗ "О физической культуре и спорте в Российской Федерации": </w:t>
      </w:r>
    </w:p>
    <w:p w14:paraId="62D84BD7" w14:textId="77777777" w:rsidR="00523AD1" w:rsidRDefault="00523AD1" w:rsidP="00523AD1">
      <w:pPr>
        <w:pStyle w:val="aa"/>
        <w:tabs>
          <w:tab w:val="center" w:pos="0"/>
        </w:tabs>
        <w:ind w:left="0"/>
        <w:jc w:val="both"/>
        <w:rPr>
          <w:rFonts w:eastAsia="Calibri"/>
          <w:sz w:val="28"/>
          <w:szCs w:val="28"/>
          <w:lang w:eastAsia="en-US"/>
        </w:rPr>
      </w:pPr>
    </w:p>
    <w:p w14:paraId="1EE26F98" w14:textId="77777777" w:rsidR="00523AD1" w:rsidRDefault="00523AD1" w:rsidP="00523AD1">
      <w:pPr>
        <w:pStyle w:val="aa"/>
        <w:tabs>
          <w:tab w:val="center" w:pos="0"/>
        </w:tabs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7738C4">
        <w:rPr>
          <w:rFonts w:eastAsia="Calibri"/>
          <w:b/>
          <w:bCs/>
          <w:sz w:val="28"/>
          <w:szCs w:val="28"/>
          <w:lang w:eastAsia="en-US"/>
        </w:rPr>
        <w:t>80 %</w:t>
      </w:r>
      <w:r w:rsidRPr="007A7633">
        <w:rPr>
          <w:rFonts w:eastAsia="Calibri"/>
          <w:sz w:val="28"/>
          <w:szCs w:val="28"/>
          <w:lang w:eastAsia="en-US"/>
        </w:rPr>
        <w:t xml:space="preserve"> </w:t>
      </w:r>
      <w:r w:rsidRPr="007A7633">
        <w:rPr>
          <w:spacing w:val="-2"/>
          <w:sz w:val="28"/>
          <w:szCs w:val="28"/>
        </w:rPr>
        <w:t>–</w:t>
      </w:r>
      <w:r w:rsidRPr="007A7633">
        <w:rPr>
          <w:rFonts w:eastAsia="Calibri"/>
          <w:sz w:val="28"/>
          <w:szCs w:val="28"/>
          <w:lang w:eastAsia="en-US"/>
        </w:rPr>
        <w:t xml:space="preserve"> на развитие профессионального спорта</w:t>
      </w:r>
      <w:r>
        <w:rPr>
          <w:rFonts w:eastAsia="Calibri"/>
          <w:sz w:val="28"/>
          <w:szCs w:val="28"/>
          <w:lang w:eastAsia="en-US"/>
        </w:rPr>
        <w:t>,</w:t>
      </w:r>
      <w:r w:rsidRPr="00FD431E">
        <w:rPr>
          <w:rFonts w:eastAsia="Calibri"/>
          <w:sz w:val="28"/>
          <w:szCs w:val="28"/>
          <w:lang w:eastAsia="en-US"/>
        </w:rPr>
        <w:t xml:space="preserve"> а также на содействие развитию спорта высших достижений по виду спорта «спорт слепых» (паралимпийских и </w:t>
      </w:r>
      <w:proofErr w:type="spellStart"/>
      <w:r w:rsidRPr="00FD431E">
        <w:rPr>
          <w:rFonts w:eastAsia="Calibri"/>
          <w:sz w:val="28"/>
          <w:szCs w:val="28"/>
          <w:lang w:eastAsia="en-US"/>
        </w:rPr>
        <w:t>непаралимпийских</w:t>
      </w:r>
      <w:proofErr w:type="spellEnd"/>
      <w:r w:rsidRPr="00FD431E">
        <w:rPr>
          <w:rFonts w:eastAsia="Calibri"/>
          <w:sz w:val="28"/>
          <w:szCs w:val="28"/>
          <w:lang w:eastAsia="en-US"/>
        </w:rPr>
        <w:t xml:space="preserve"> дисциплин)</w:t>
      </w:r>
      <w:r w:rsidRPr="0024094D">
        <w:rPr>
          <w:rFonts w:eastAsia="Calibri"/>
          <w:sz w:val="28"/>
          <w:szCs w:val="28"/>
          <w:lang w:eastAsia="en-US"/>
        </w:rPr>
        <w:t xml:space="preserve">, включая подготовку спортсменов к участию в международных спортивных соревнованиях и тренировочных мероприятиях согласно Положению о распределении средств, полученных в виде целевых отчислений </w:t>
      </w:r>
      <w:r w:rsidRPr="00976DF3">
        <w:rPr>
          <w:rFonts w:eastAsia="Calibri"/>
          <w:sz w:val="28"/>
          <w:szCs w:val="28"/>
          <w:lang w:eastAsia="en-US"/>
        </w:rPr>
        <w:t>от ППК «Единый регулятор азартных игр»</w:t>
      </w:r>
      <w:r>
        <w:rPr>
          <w:rFonts w:eastAsia="Calibri"/>
          <w:sz w:val="28"/>
          <w:szCs w:val="28"/>
          <w:lang w:eastAsia="en-US"/>
        </w:rPr>
        <w:t>, в том числе</w:t>
      </w:r>
      <w:r w:rsidRPr="0024094D">
        <w:rPr>
          <w:rFonts w:eastAsia="Calibri"/>
          <w:sz w:val="28"/>
          <w:szCs w:val="28"/>
          <w:lang w:eastAsia="en-US"/>
        </w:rPr>
        <w:t>:</w:t>
      </w:r>
    </w:p>
    <w:p w14:paraId="6FDFD0B0" w14:textId="77777777" w:rsidR="00523AD1" w:rsidRPr="00CD5E57" w:rsidRDefault="00523AD1" w:rsidP="00523AD1">
      <w:pPr>
        <w:pStyle w:val="aa"/>
        <w:numPr>
          <w:ilvl w:val="0"/>
          <w:numId w:val="34"/>
        </w:numPr>
        <w:tabs>
          <w:tab w:val="center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D5E57">
        <w:rPr>
          <w:rFonts w:eastAsia="Calibri"/>
          <w:sz w:val="28"/>
          <w:szCs w:val="28"/>
          <w:lang w:eastAsia="en-US"/>
        </w:rPr>
        <w:t xml:space="preserve">финансирование деятельности физкультурно-спортивных организаций по организации и (или) проведению спортивных соревнований и тренировочных мероприятий по спорту </w:t>
      </w:r>
      <w:r>
        <w:rPr>
          <w:rFonts w:eastAsia="Calibri"/>
          <w:sz w:val="28"/>
          <w:szCs w:val="28"/>
          <w:lang w:eastAsia="en-US"/>
        </w:rPr>
        <w:t>слепых</w:t>
      </w:r>
      <w:r w:rsidRPr="00CD5E57">
        <w:rPr>
          <w:rFonts w:eastAsia="Calibri"/>
          <w:sz w:val="28"/>
          <w:szCs w:val="28"/>
          <w:lang w:eastAsia="en-US"/>
        </w:rPr>
        <w:t xml:space="preserve"> (паралимпийских и </w:t>
      </w:r>
      <w:proofErr w:type="spellStart"/>
      <w:r w:rsidRPr="00CD5E57">
        <w:rPr>
          <w:rFonts w:eastAsia="Calibri"/>
          <w:sz w:val="28"/>
          <w:szCs w:val="28"/>
          <w:lang w:eastAsia="en-US"/>
        </w:rPr>
        <w:t>непаралимпийских</w:t>
      </w:r>
      <w:proofErr w:type="spellEnd"/>
      <w:r w:rsidRPr="00CD5E57">
        <w:rPr>
          <w:rFonts w:eastAsia="Calibri"/>
          <w:sz w:val="28"/>
          <w:szCs w:val="28"/>
          <w:lang w:eastAsia="en-US"/>
        </w:rPr>
        <w:t xml:space="preserve"> дисциплин), включенным в Единый календарный план межрегиональных, всероссийских и международных физкультурных мероприятий и спортивных мероприятий, утверждённый Министерством спорта Российской Федерации, спортивных соревнований и тренировочных мероприятий, проводимых Федерацией, а также мероприятий по подготовке тренеров и спортивных судей </w:t>
      </w:r>
      <w:r w:rsidRPr="00CD5E57">
        <w:rPr>
          <w:spacing w:val="-2"/>
          <w:sz w:val="28"/>
          <w:szCs w:val="28"/>
        </w:rPr>
        <w:t>–</w:t>
      </w:r>
      <w:r w:rsidRPr="00CD5E57">
        <w:rPr>
          <w:rFonts w:eastAsia="Calibri"/>
          <w:sz w:val="28"/>
          <w:szCs w:val="28"/>
          <w:lang w:eastAsia="en-US"/>
        </w:rPr>
        <w:t xml:space="preserve"> 55% от суммы целевых отчислений;</w:t>
      </w:r>
    </w:p>
    <w:p w14:paraId="7855F229" w14:textId="77777777" w:rsidR="00523AD1" w:rsidRPr="00CD5E57" w:rsidRDefault="00523AD1" w:rsidP="00523AD1">
      <w:pPr>
        <w:pStyle w:val="aa"/>
        <w:numPr>
          <w:ilvl w:val="0"/>
          <w:numId w:val="34"/>
        </w:numPr>
        <w:tabs>
          <w:tab w:val="center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D5E57">
        <w:rPr>
          <w:rFonts w:eastAsia="Calibri"/>
          <w:sz w:val="28"/>
          <w:szCs w:val="28"/>
          <w:lang w:eastAsia="en-US"/>
        </w:rPr>
        <w:t xml:space="preserve">содержание и развитие материально-технической базы Федерации, необходимой для развития профессионального спорта, а также на содействие развитию спорта высших достижений, включая подготовку спортсменов к участию в международных спортивных соревнованиях, включающей приобретение спортивной экипировки, спортивного оборудования и инвентаря </w:t>
      </w:r>
      <w:r w:rsidRPr="00CD5E57">
        <w:rPr>
          <w:spacing w:val="-2"/>
          <w:sz w:val="28"/>
          <w:szCs w:val="28"/>
        </w:rPr>
        <w:t>–</w:t>
      </w:r>
      <w:r w:rsidRPr="00CD5E57">
        <w:rPr>
          <w:rFonts w:eastAsia="Calibri"/>
          <w:sz w:val="28"/>
          <w:szCs w:val="28"/>
          <w:lang w:eastAsia="en-US"/>
        </w:rPr>
        <w:t xml:space="preserve"> 30% от суммы целевых отчислений;</w:t>
      </w:r>
    </w:p>
    <w:p w14:paraId="14380369" w14:textId="77777777" w:rsidR="00523AD1" w:rsidRPr="00CD5E57" w:rsidRDefault="00523AD1" w:rsidP="00523AD1">
      <w:pPr>
        <w:pStyle w:val="aa"/>
        <w:numPr>
          <w:ilvl w:val="0"/>
          <w:numId w:val="34"/>
        </w:numPr>
        <w:tabs>
          <w:tab w:val="center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D5E57">
        <w:rPr>
          <w:rFonts w:eastAsia="Calibri"/>
          <w:sz w:val="28"/>
          <w:szCs w:val="28"/>
          <w:lang w:eastAsia="en-US"/>
        </w:rPr>
        <w:t xml:space="preserve">меры стимулирующего характера для работников Федерации, в должностные обязанности которых входит обеспечение мер по развитию профессионального </w:t>
      </w:r>
      <w:r w:rsidRPr="00CD5E57">
        <w:rPr>
          <w:rFonts w:eastAsia="Calibri"/>
          <w:sz w:val="28"/>
          <w:szCs w:val="28"/>
          <w:lang w:eastAsia="en-US"/>
        </w:rPr>
        <w:lastRenderedPageBreak/>
        <w:t xml:space="preserve">спорта, а также на содействие развитию спорта высших достижений, включая подготовку спортсменов к участию в международных спортивных соревнованиях </w:t>
      </w:r>
      <w:r w:rsidRPr="00CD5E57">
        <w:rPr>
          <w:spacing w:val="-2"/>
          <w:sz w:val="28"/>
          <w:szCs w:val="28"/>
        </w:rPr>
        <w:t xml:space="preserve">– </w:t>
      </w:r>
      <w:r w:rsidRPr="00CD5E57">
        <w:rPr>
          <w:rFonts w:eastAsia="Calibri"/>
          <w:sz w:val="28"/>
          <w:szCs w:val="28"/>
          <w:lang w:eastAsia="en-US"/>
        </w:rPr>
        <w:t>15% от суммы целевых отчислений.</w:t>
      </w:r>
    </w:p>
    <w:p w14:paraId="43E79801" w14:textId="77777777" w:rsidR="00523AD1" w:rsidRDefault="00523AD1" w:rsidP="00523AD1">
      <w:pPr>
        <w:pStyle w:val="aa"/>
        <w:tabs>
          <w:tab w:val="center" w:pos="0"/>
        </w:tabs>
        <w:ind w:left="0"/>
        <w:jc w:val="both"/>
        <w:rPr>
          <w:rFonts w:eastAsia="Calibri"/>
          <w:sz w:val="28"/>
          <w:szCs w:val="28"/>
          <w:lang w:eastAsia="en-US"/>
        </w:rPr>
      </w:pPr>
    </w:p>
    <w:p w14:paraId="26BF356F" w14:textId="77777777" w:rsidR="00523AD1" w:rsidRDefault="00523AD1" w:rsidP="00523AD1">
      <w:pPr>
        <w:pStyle w:val="aa"/>
        <w:tabs>
          <w:tab w:val="center" w:pos="0"/>
        </w:tabs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7738C4">
        <w:rPr>
          <w:rFonts w:eastAsia="Calibri"/>
          <w:b/>
          <w:bCs/>
          <w:sz w:val="28"/>
          <w:szCs w:val="28"/>
          <w:lang w:eastAsia="en-US"/>
        </w:rPr>
        <w:t xml:space="preserve"> 20 %</w:t>
      </w:r>
      <w:r w:rsidRPr="00FD431E">
        <w:rPr>
          <w:rFonts w:eastAsia="Calibri"/>
          <w:sz w:val="28"/>
          <w:szCs w:val="28"/>
          <w:lang w:eastAsia="en-US"/>
        </w:rPr>
        <w:t xml:space="preserve"> </w:t>
      </w:r>
      <w:r w:rsidRPr="00FD431E">
        <w:rPr>
          <w:spacing w:val="-2"/>
          <w:sz w:val="28"/>
          <w:szCs w:val="28"/>
        </w:rPr>
        <w:t>–</w:t>
      </w:r>
      <w:r w:rsidRPr="00FD431E">
        <w:rPr>
          <w:rFonts w:eastAsia="Calibri"/>
          <w:sz w:val="28"/>
          <w:szCs w:val="28"/>
          <w:lang w:eastAsia="en-US"/>
        </w:rPr>
        <w:t xml:space="preserve"> на развитие детско-юношеского спорта по виду спорта «спорт слепых»</w:t>
      </w:r>
      <w:r w:rsidRPr="00966994">
        <w:rPr>
          <w:rFonts w:eastAsia="Calibri"/>
          <w:sz w:val="28"/>
          <w:szCs w:val="28"/>
          <w:lang w:eastAsia="en-US"/>
        </w:rPr>
        <w:t xml:space="preserve"> согласно Положению о распределении средств, полученных в виде целевых отчислений </w:t>
      </w:r>
      <w:r w:rsidRPr="00976DF3">
        <w:rPr>
          <w:rFonts w:eastAsia="Calibri"/>
          <w:sz w:val="28"/>
          <w:szCs w:val="28"/>
          <w:lang w:eastAsia="en-US"/>
        </w:rPr>
        <w:t>от ППК «Единый регулятор азартных игр»</w:t>
      </w:r>
      <w:r>
        <w:rPr>
          <w:rFonts w:eastAsia="Calibri"/>
          <w:sz w:val="28"/>
          <w:szCs w:val="28"/>
          <w:lang w:eastAsia="en-US"/>
        </w:rPr>
        <w:t>, в том числе:</w:t>
      </w:r>
    </w:p>
    <w:p w14:paraId="1071995A" w14:textId="77777777" w:rsidR="00523AD1" w:rsidRPr="00966994" w:rsidRDefault="00523AD1" w:rsidP="00523AD1">
      <w:pPr>
        <w:pStyle w:val="aa"/>
        <w:numPr>
          <w:ilvl w:val="0"/>
          <w:numId w:val="35"/>
        </w:numPr>
        <w:tabs>
          <w:tab w:val="center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66994">
        <w:rPr>
          <w:rFonts w:eastAsia="Calibri"/>
          <w:sz w:val="28"/>
          <w:szCs w:val="28"/>
          <w:lang w:eastAsia="en-US"/>
        </w:rPr>
        <w:t xml:space="preserve">финансирование деятельности физкультурно-спортивных организаций по организации и (или) проведению детско-юношеских спортивных соревнований по спорту </w:t>
      </w:r>
      <w:r>
        <w:rPr>
          <w:rFonts w:eastAsia="Calibri"/>
          <w:sz w:val="28"/>
          <w:szCs w:val="28"/>
          <w:lang w:eastAsia="en-US"/>
        </w:rPr>
        <w:t>слепых</w:t>
      </w:r>
      <w:r w:rsidRPr="00966994">
        <w:rPr>
          <w:rFonts w:eastAsia="Calibri"/>
          <w:sz w:val="28"/>
          <w:szCs w:val="28"/>
          <w:lang w:eastAsia="en-US"/>
        </w:rPr>
        <w:t xml:space="preserve">, включенным в Единый календарный план межрегиональных, всероссийских и международных физкультурных мероприятий, утверждённый Министерством спорта Российской Федерации, детско-юношеских спортивных соревнований, проводимых Федерацией, а также мероприятий по подготовке тренеров и спортивных судей </w:t>
      </w:r>
      <w:r w:rsidRPr="00966994">
        <w:rPr>
          <w:spacing w:val="-2"/>
          <w:sz w:val="28"/>
          <w:szCs w:val="28"/>
        </w:rPr>
        <w:t>–</w:t>
      </w:r>
      <w:r w:rsidRPr="00966994">
        <w:rPr>
          <w:rFonts w:eastAsia="Calibri"/>
          <w:sz w:val="28"/>
          <w:szCs w:val="28"/>
          <w:lang w:eastAsia="en-US"/>
        </w:rPr>
        <w:t xml:space="preserve"> 60% от суммы целевых отчислений;</w:t>
      </w:r>
    </w:p>
    <w:p w14:paraId="7114C3BF" w14:textId="77777777" w:rsidR="00523AD1" w:rsidRPr="00CD5E57" w:rsidRDefault="00523AD1" w:rsidP="00523AD1">
      <w:pPr>
        <w:pStyle w:val="aa"/>
        <w:numPr>
          <w:ilvl w:val="0"/>
          <w:numId w:val="35"/>
        </w:numPr>
        <w:tabs>
          <w:tab w:val="center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D5E57">
        <w:rPr>
          <w:rFonts w:eastAsia="Calibri"/>
          <w:sz w:val="28"/>
          <w:szCs w:val="28"/>
          <w:lang w:eastAsia="en-US"/>
        </w:rPr>
        <w:t xml:space="preserve">содержание и развитие материально-технической базы Федерации, необходимой для развития детско-юношеского спорта, включающей приобретение спортивной экипировки, спортивного оборудования и инвентаря </w:t>
      </w:r>
      <w:r w:rsidRPr="00CD5E57">
        <w:rPr>
          <w:spacing w:val="-2"/>
          <w:sz w:val="28"/>
          <w:szCs w:val="28"/>
        </w:rPr>
        <w:t>–</w:t>
      </w:r>
      <w:r w:rsidRPr="00CD5E57">
        <w:rPr>
          <w:rFonts w:eastAsia="Calibri"/>
          <w:sz w:val="28"/>
          <w:szCs w:val="28"/>
          <w:lang w:eastAsia="en-US"/>
        </w:rPr>
        <w:t>35% от суммы целевых отчислений;</w:t>
      </w:r>
    </w:p>
    <w:p w14:paraId="4F5317F1" w14:textId="77777777" w:rsidR="00627544" w:rsidRDefault="00523AD1" w:rsidP="00627544">
      <w:pPr>
        <w:pStyle w:val="aa"/>
        <w:numPr>
          <w:ilvl w:val="0"/>
          <w:numId w:val="35"/>
        </w:numPr>
        <w:tabs>
          <w:tab w:val="center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D5E57">
        <w:rPr>
          <w:rFonts w:eastAsia="Calibri"/>
          <w:sz w:val="28"/>
          <w:szCs w:val="28"/>
          <w:lang w:eastAsia="en-US"/>
        </w:rPr>
        <w:t xml:space="preserve">меры стимулирующего характера для работников Федерации, в должностные обязанности которых входит обеспечение мер по развитию детско-юношеского спорта </w:t>
      </w:r>
      <w:r w:rsidRPr="00CD5E57">
        <w:rPr>
          <w:spacing w:val="-2"/>
          <w:sz w:val="28"/>
          <w:szCs w:val="28"/>
        </w:rPr>
        <w:t>–</w:t>
      </w:r>
      <w:r w:rsidRPr="00CD5E57">
        <w:rPr>
          <w:rFonts w:eastAsia="Calibri"/>
          <w:sz w:val="28"/>
          <w:szCs w:val="28"/>
          <w:lang w:eastAsia="en-US"/>
        </w:rPr>
        <w:t xml:space="preserve"> 5% от суммы целевых отчислений.</w:t>
      </w:r>
    </w:p>
    <w:p w14:paraId="5AE03F97" w14:textId="77777777" w:rsidR="00627544" w:rsidRDefault="00627544" w:rsidP="00627544">
      <w:pPr>
        <w:pStyle w:val="aa"/>
        <w:tabs>
          <w:tab w:val="center" w:pos="0"/>
        </w:tabs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</w:p>
    <w:p w14:paraId="246771B8" w14:textId="06FC2BE6" w:rsidR="00905AE0" w:rsidRPr="00627544" w:rsidRDefault="00A25BD5" w:rsidP="00627544">
      <w:pPr>
        <w:pStyle w:val="aa"/>
        <w:numPr>
          <w:ilvl w:val="0"/>
          <w:numId w:val="36"/>
        </w:numPr>
        <w:tabs>
          <w:tab w:val="center" w:pos="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27544">
        <w:rPr>
          <w:rFonts w:eastAsia="Arial"/>
          <w:color w:val="000000"/>
          <w:sz w:val="28"/>
          <w:szCs w:val="28"/>
        </w:rPr>
        <w:t>Контроль исполнения настоящего решения возложить на Президента Федерации Семенову О.В.</w:t>
      </w:r>
    </w:p>
    <w:p w14:paraId="52B7DF10" w14:textId="77777777" w:rsidR="00CB55C7" w:rsidRPr="00B05B8C" w:rsidRDefault="00CB55C7" w:rsidP="00CB55C7">
      <w:pPr>
        <w:spacing w:before="240" w:after="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Голосовали:</w:t>
      </w:r>
    </w:p>
    <w:p w14:paraId="72F55887" w14:textId="77777777" w:rsidR="00CB55C7" w:rsidRPr="00B05B8C" w:rsidRDefault="00CB55C7" w:rsidP="00CB55C7">
      <w:pPr>
        <w:spacing w:after="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</w:t>
      </w:r>
      <w:r w:rsidRPr="00B05B8C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единогласно 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членов Совета Федерации);</w:t>
      </w:r>
    </w:p>
    <w:p w14:paraId="49522C94" w14:textId="77777777" w:rsidR="00CB55C7" w:rsidRPr="00B05B8C" w:rsidRDefault="00CB55C7" w:rsidP="00CB55C7">
      <w:pPr>
        <w:spacing w:after="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«ПРОТИВ» </w:t>
      </w:r>
      <w:r w:rsidRPr="00B05B8C">
        <w:rPr>
          <w:rFonts w:ascii="Times New Roman" w:eastAsia="Times New Roman" w:hAnsi="Times New Roman"/>
          <w:sz w:val="28"/>
          <w:szCs w:val="28"/>
        </w:rPr>
        <w:t>–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084F537" w14:textId="77777777" w:rsidR="00CB55C7" w:rsidRPr="001C1BD7" w:rsidRDefault="00CB55C7" w:rsidP="00CB55C7">
      <w:pPr>
        <w:spacing w:after="24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«ВОЗДЕРЖАЛСЯ» </w:t>
      </w:r>
      <w:r w:rsidRPr="00B05B8C">
        <w:rPr>
          <w:rFonts w:ascii="Times New Roman" w:eastAsia="Times New Roman" w:hAnsi="Times New Roman"/>
          <w:sz w:val="28"/>
          <w:szCs w:val="28"/>
        </w:rPr>
        <w:t>–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48E0017" w14:textId="45213830" w:rsidR="00A56947" w:rsidRDefault="00CB5B48" w:rsidP="00AD71E5">
      <w:pPr>
        <w:spacing w:after="24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Седьмой</w:t>
      </w:r>
      <w:r w:rsidRPr="00D67F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вопрос:</w:t>
      </w:r>
      <w:r w:rsidRPr="00D67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B5B48">
        <w:rPr>
          <w:rFonts w:ascii="Times New Roman" w:eastAsia="Times New Roman" w:hAnsi="Times New Roman"/>
          <w:sz w:val="28"/>
          <w:szCs w:val="28"/>
          <w:lang w:eastAsia="ru-RU"/>
        </w:rPr>
        <w:t>О расходовании денежных средств, полученных в виде целевых отчислений от ППК «Единого регулятора азартных игр» за 3 квартал 2023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61F48203" w14:textId="77777777" w:rsidR="00CB5B48" w:rsidRPr="00137C80" w:rsidRDefault="00CB5B48" w:rsidP="00CB5B48">
      <w:pPr>
        <w:ind w:right="-451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bookmarkStart w:id="47" w:name="_Hlk148629907"/>
      <w:r w:rsidRPr="00D67F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Слушали:</w:t>
      </w:r>
      <w:r w:rsidRPr="00D67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5B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Семенову О.В. – Президента Федерации. </w:t>
      </w:r>
    </w:p>
    <w:p w14:paraId="7C2C9217" w14:textId="77777777" w:rsidR="00CB5B48" w:rsidRDefault="00CB5B48" w:rsidP="00CB5B48">
      <w:pPr>
        <w:spacing w:after="0"/>
        <w:ind w:right="-4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34F5D587" w14:textId="063AAC01" w:rsidR="00CB5B48" w:rsidRPr="00D16992" w:rsidRDefault="00CB5B48" w:rsidP="00CB5B48">
      <w:pPr>
        <w:spacing w:after="0"/>
        <w:ind w:right="-4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7F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Выступали:</w:t>
      </w:r>
      <w:r w:rsidRPr="00F822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E6613" w:rsidRPr="009E6613">
        <w:rPr>
          <w:rFonts w:ascii="Times New Roman" w:eastAsia="Times New Roman" w:hAnsi="Times New Roman"/>
          <w:bCs/>
          <w:sz w:val="28"/>
          <w:szCs w:val="28"/>
          <w:lang w:eastAsia="ru-RU"/>
        </w:rPr>
        <w:t>Петухова О.В</w:t>
      </w:r>
      <w:r w:rsidR="004464D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9858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="00985818">
        <w:rPr>
          <w:rFonts w:ascii="Times New Roman" w:eastAsia="Times New Roman" w:hAnsi="Times New Roman"/>
          <w:bCs/>
          <w:sz w:val="28"/>
          <w:szCs w:val="28"/>
          <w:lang w:eastAsia="ru-RU"/>
        </w:rPr>
        <w:t>Масюра</w:t>
      </w:r>
      <w:proofErr w:type="spellEnd"/>
      <w:r w:rsidR="009858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А.В.</w:t>
      </w:r>
      <w:r w:rsidR="002A230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2A2303" w:rsidRPr="0022623B">
        <w:rPr>
          <w:rFonts w:ascii="Times New Roman" w:eastAsia="Times New Roman" w:hAnsi="Times New Roman"/>
          <w:sz w:val="28"/>
          <w:szCs w:val="28"/>
        </w:rPr>
        <w:t>Лашманов</w:t>
      </w:r>
      <w:proofErr w:type="spellEnd"/>
      <w:r w:rsidR="002A2303" w:rsidRPr="0022623B">
        <w:rPr>
          <w:rFonts w:ascii="Times New Roman" w:eastAsia="Times New Roman" w:hAnsi="Times New Roman"/>
          <w:sz w:val="28"/>
          <w:szCs w:val="28"/>
        </w:rPr>
        <w:t xml:space="preserve"> А.Л., Михалев С.В.</w:t>
      </w:r>
    </w:p>
    <w:p w14:paraId="05AE25A8" w14:textId="4184FCA6" w:rsidR="00CB5B48" w:rsidRPr="00476E12" w:rsidRDefault="00CB5B48" w:rsidP="00476E12">
      <w:pPr>
        <w:spacing w:after="240"/>
        <w:ind w:right="-4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67F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Решили:</w:t>
      </w:r>
    </w:p>
    <w:p w14:paraId="6B158B46" w14:textId="77777777" w:rsidR="00D005F1" w:rsidRPr="008A160E" w:rsidRDefault="00CB5B48" w:rsidP="00D005F1">
      <w:pPr>
        <w:pStyle w:val="aa"/>
        <w:numPr>
          <w:ilvl w:val="0"/>
          <w:numId w:val="37"/>
        </w:numPr>
        <w:spacing w:line="276" w:lineRule="auto"/>
        <w:ind w:left="0" w:right="-568" w:firstLine="0"/>
        <w:rPr>
          <w:sz w:val="28"/>
          <w:szCs w:val="28"/>
        </w:rPr>
      </w:pPr>
      <w:r w:rsidRPr="00CB5B48">
        <w:rPr>
          <w:color w:val="000000" w:themeColor="text1"/>
          <w:sz w:val="28"/>
          <w:szCs w:val="28"/>
        </w:rPr>
        <w:t>Информацию Президента Федерации О.В. Семеновой принять к сведению.</w:t>
      </w:r>
    </w:p>
    <w:bookmarkEnd w:id="47"/>
    <w:p w14:paraId="7E9414EF" w14:textId="77777777" w:rsidR="008A160E" w:rsidRPr="008A160E" w:rsidRDefault="008A160E" w:rsidP="008A160E">
      <w:pPr>
        <w:pStyle w:val="aa"/>
        <w:rPr>
          <w:sz w:val="28"/>
          <w:szCs w:val="28"/>
        </w:rPr>
      </w:pPr>
    </w:p>
    <w:p w14:paraId="58AFFBD9" w14:textId="77777777" w:rsidR="008A160E" w:rsidRPr="00D005F1" w:rsidRDefault="008A160E" w:rsidP="003058B2">
      <w:pPr>
        <w:pStyle w:val="aa"/>
        <w:numPr>
          <w:ilvl w:val="0"/>
          <w:numId w:val="37"/>
        </w:numPr>
        <w:spacing w:line="276" w:lineRule="auto"/>
        <w:ind w:left="0" w:right="-1" w:firstLine="0"/>
        <w:jc w:val="both"/>
        <w:rPr>
          <w:sz w:val="28"/>
          <w:szCs w:val="28"/>
        </w:rPr>
      </w:pPr>
      <w:r w:rsidRPr="00D005F1">
        <w:rPr>
          <w:rFonts w:eastAsia="Calibri"/>
          <w:sz w:val="28"/>
          <w:szCs w:val="28"/>
          <w:lang w:eastAsia="en-US"/>
        </w:rPr>
        <w:t xml:space="preserve">Утвердить расходование денежных средств, полученных за 3 квартал 2023 года в размере 52 027,0 тыс. рублей в виде целевых отчислений от ППК «Единый </w:t>
      </w:r>
      <w:r w:rsidRPr="00D005F1">
        <w:rPr>
          <w:rFonts w:eastAsia="Calibri"/>
          <w:sz w:val="28"/>
          <w:szCs w:val="28"/>
          <w:lang w:eastAsia="en-US"/>
        </w:rPr>
        <w:lastRenderedPageBreak/>
        <w:t>регулятор азартных игр», в соответствии с утвержденным Положением о распределении средств в следующем порядке:</w:t>
      </w:r>
    </w:p>
    <w:p w14:paraId="725DA6C5" w14:textId="77777777" w:rsidR="008A160E" w:rsidRPr="00796A68" w:rsidRDefault="008A160E" w:rsidP="008A160E">
      <w:pPr>
        <w:pStyle w:val="aa"/>
        <w:tabs>
          <w:tab w:val="center" w:pos="0"/>
        </w:tabs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AA3773">
        <w:rPr>
          <w:rFonts w:eastAsia="Calibri"/>
          <w:sz w:val="28"/>
          <w:szCs w:val="28"/>
          <w:lang w:eastAsia="en-US"/>
        </w:rPr>
        <w:t xml:space="preserve">1. </w:t>
      </w:r>
      <w:r w:rsidRPr="00796A68">
        <w:rPr>
          <w:rFonts w:eastAsia="Calibri"/>
          <w:sz w:val="28"/>
          <w:szCs w:val="28"/>
          <w:lang w:eastAsia="en-US"/>
        </w:rPr>
        <w:t xml:space="preserve">На развитие профессионального спорта, а также на содействие развитию спорта высших достижений по виду спорта «спорт </w:t>
      </w:r>
      <w:r>
        <w:rPr>
          <w:rFonts w:eastAsia="Calibri"/>
          <w:sz w:val="28"/>
          <w:szCs w:val="28"/>
          <w:lang w:eastAsia="en-US"/>
        </w:rPr>
        <w:t>слепых</w:t>
      </w:r>
      <w:r w:rsidRPr="00796A68">
        <w:rPr>
          <w:rFonts w:eastAsia="Calibri"/>
          <w:sz w:val="28"/>
          <w:szCs w:val="28"/>
          <w:lang w:eastAsia="en-US"/>
        </w:rPr>
        <w:t xml:space="preserve">» (паралимпийских и </w:t>
      </w:r>
      <w:proofErr w:type="spellStart"/>
      <w:r w:rsidRPr="00796A68">
        <w:rPr>
          <w:rFonts w:eastAsia="Calibri"/>
          <w:sz w:val="28"/>
          <w:szCs w:val="28"/>
          <w:lang w:eastAsia="en-US"/>
        </w:rPr>
        <w:t>непаралимпийских</w:t>
      </w:r>
      <w:proofErr w:type="spellEnd"/>
      <w:r w:rsidRPr="00796A68">
        <w:rPr>
          <w:rFonts w:eastAsia="Calibri"/>
          <w:sz w:val="28"/>
          <w:szCs w:val="28"/>
          <w:lang w:eastAsia="en-US"/>
        </w:rPr>
        <w:t xml:space="preserve"> дисциплин), включая подготовку спортсменов к участию в международных спортивных соревнованиях и тренировочных мероприятиях направить </w:t>
      </w:r>
      <w:r>
        <w:rPr>
          <w:rFonts w:eastAsia="Calibri"/>
          <w:sz w:val="28"/>
          <w:szCs w:val="28"/>
          <w:lang w:eastAsia="en-US"/>
        </w:rPr>
        <w:t>41 622,0</w:t>
      </w:r>
      <w:r w:rsidRPr="00796A68">
        <w:rPr>
          <w:rFonts w:eastAsia="Calibri"/>
          <w:sz w:val="28"/>
          <w:szCs w:val="28"/>
          <w:lang w:eastAsia="en-US"/>
        </w:rPr>
        <w:t xml:space="preserve"> тыс. рублей (80%) общего объема целевых отчислений от азартных игр, в том числе:</w:t>
      </w:r>
    </w:p>
    <w:p w14:paraId="0DD3C5D6" w14:textId="77777777" w:rsidR="008A160E" w:rsidRPr="00796A68" w:rsidRDefault="008A160E" w:rsidP="008A160E">
      <w:pPr>
        <w:pStyle w:val="aa"/>
        <w:numPr>
          <w:ilvl w:val="0"/>
          <w:numId w:val="40"/>
        </w:numPr>
        <w:tabs>
          <w:tab w:val="center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96A68">
        <w:rPr>
          <w:rFonts w:eastAsia="Calibri"/>
          <w:sz w:val="28"/>
          <w:szCs w:val="28"/>
          <w:lang w:eastAsia="en-US"/>
        </w:rPr>
        <w:t xml:space="preserve">финансирование деятельности физкультурно-спортивных организаций по организации и (или) проведению спортивных соревнований и тренировочных мероприятий по спорту </w:t>
      </w:r>
      <w:r>
        <w:rPr>
          <w:rFonts w:eastAsia="Calibri"/>
          <w:sz w:val="28"/>
          <w:szCs w:val="28"/>
          <w:lang w:eastAsia="en-US"/>
        </w:rPr>
        <w:t xml:space="preserve">слепых </w:t>
      </w:r>
      <w:r w:rsidRPr="00796A68">
        <w:rPr>
          <w:rFonts w:eastAsia="Calibri"/>
          <w:sz w:val="28"/>
          <w:szCs w:val="28"/>
          <w:lang w:eastAsia="en-US"/>
        </w:rPr>
        <w:t xml:space="preserve">(паралимпийских и </w:t>
      </w:r>
      <w:proofErr w:type="spellStart"/>
      <w:r w:rsidRPr="00796A68">
        <w:rPr>
          <w:rFonts w:eastAsia="Calibri"/>
          <w:sz w:val="28"/>
          <w:szCs w:val="28"/>
          <w:lang w:eastAsia="en-US"/>
        </w:rPr>
        <w:t>непаралимпийских</w:t>
      </w:r>
      <w:proofErr w:type="spellEnd"/>
      <w:r w:rsidRPr="00796A68">
        <w:rPr>
          <w:rFonts w:eastAsia="Calibri"/>
          <w:sz w:val="28"/>
          <w:szCs w:val="28"/>
          <w:lang w:eastAsia="en-US"/>
        </w:rPr>
        <w:t xml:space="preserve"> дисциплин), включенным в Единый календарный план межрегиональных, всероссийских и международных физкультурных мероприятий и спортивных мероприятий, утверждённый Министерством спорта Российской Федерации, спортивных соревнований и тренировочных мероприятий, проводимых Федерацией, а также мероприятий по подготовке тренеров и спортивных судей – </w:t>
      </w:r>
      <w:r>
        <w:rPr>
          <w:rFonts w:eastAsia="Calibri"/>
          <w:sz w:val="28"/>
          <w:szCs w:val="28"/>
          <w:lang w:eastAsia="en-US"/>
        </w:rPr>
        <w:t>22 892,0</w:t>
      </w:r>
      <w:r w:rsidRPr="00796A68">
        <w:rPr>
          <w:rFonts w:eastAsia="Calibri"/>
          <w:sz w:val="28"/>
          <w:szCs w:val="28"/>
          <w:lang w:eastAsia="en-US"/>
        </w:rPr>
        <w:t xml:space="preserve"> тыс. рублей (55%);</w:t>
      </w:r>
    </w:p>
    <w:p w14:paraId="1059565F" w14:textId="77777777" w:rsidR="008A160E" w:rsidRPr="00796A68" w:rsidRDefault="008A160E" w:rsidP="008A160E">
      <w:pPr>
        <w:pStyle w:val="aa"/>
        <w:numPr>
          <w:ilvl w:val="0"/>
          <w:numId w:val="40"/>
        </w:numPr>
        <w:tabs>
          <w:tab w:val="center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96A68">
        <w:rPr>
          <w:rFonts w:eastAsia="Calibri"/>
          <w:sz w:val="28"/>
          <w:szCs w:val="28"/>
          <w:lang w:eastAsia="en-US"/>
        </w:rPr>
        <w:t xml:space="preserve">содержание и развитие материально-технической базы Федерации, необходимой для развития профессионального спорта, а также на содействие развитию спорта высших достижений, включая подготовку спортсменов к участию в международных спортивных соревнованиях, включающей приобретение спортивной экипировки, спортивного оборудования и инвентаря – </w:t>
      </w:r>
      <w:r>
        <w:rPr>
          <w:rFonts w:eastAsia="Calibri"/>
          <w:sz w:val="28"/>
          <w:szCs w:val="28"/>
          <w:lang w:eastAsia="en-US"/>
        </w:rPr>
        <w:t>12 486,0</w:t>
      </w:r>
      <w:r w:rsidRPr="00796A68">
        <w:rPr>
          <w:rFonts w:eastAsia="Calibri"/>
          <w:sz w:val="28"/>
          <w:szCs w:val="28"/>
          <w:lang w:eastAsia="en-US"/>
        </w:rPr>
        <w:t xml:space="preserve"> тыс. рублей (30%);</w:t>
      </w:r>
    </w:p>
    <w:p w14:paraId="4E5333C2" w14:textId="77777777" w:rsidR="008A160E" w:rsidRPr="00796A68" w:rsidRDefault="008A160E" w:rsidP="008A160E">
      <w:pPr>
        <w:pStyle w:val="aa"/>
        <w:numPr>
          <w:ilvl w:val="0"/>
          <w:numId w:val="40"/>
        </w:numPr>
        <w:tabs>
          <w:tab w:val="center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96A68">
        <w:rPr>
          <w:rFonts w:eastAsia="Calibri"/>
          <w:sz w:val="28"/>
          <w:szCs w:val="28"/>
          <w:lang w:eastAsia="en-US"/>
        </w:rPr>
        <w:t xml:space="preserve">меры стимулирующего характера для работников Федерации, в должностные обязанности которых входит обеспечение мер по развитию профессионального спорта, а также на содействие развитию спорта высших достижений, включая подготовку спортсменов к участию в международных спортивных соревнованиях – </w:t>
      </w:r>
      <w:r>
        <w:rPr>
          <w:rFonts w:eastAsia="Calibri"/>
          <w:sz w:val="28"/>
          <w:szCs w:val="28"/>
          <w:lang w:eastAsia="en-US"/>
        </w:rPr>
        <w:t>6 243,0</w:t>
      </w:r>
      <w:r w:rsidRPr="00796A68">
        <w:rPr>
          <w:rFonts w:eastAsia="Calibri"/>
          <w:sz w:val="28"/>
          <w:szCs w:val="28"/>
          <w:lang w:eastAsia="en-US"/>
        </w:rPr>
        <w:t xml:space="preserve"> 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96A68">
        <w:rPr>
          <w:rFonts w:eastAsia="Calibri"/>
          <w:sz w:val="28"/>
          <w:szCs w:val="28"/>
          <w:lang w:eastAsia="en-US"/>
        </w:rPr>
        <w:t>рублей (15%).</w:t>
      </w:r>
    </w:p>
    <w:p w14:paraId="68F56A9F" w14:textId="77777777" w:rsidR="008A160E" w:rsidRPr="00AA3773" w:rsidRDefault="008A160E" w:rsidP="008A160E">
      <w:pPr>
        <w:pStyle w:val="aa"/>
        <w:tabs>
          <w:tab w:val="center" w:pos="0"/>
        </w:tabs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</w:t>
      </w:r>
      <w:r w:rsidRPr="00AA3773">
        <w:rPr>
          <w:rFonts w:eastAsia="Calibri"/>
          <w:sz w:val="28"/>
          <w:szCs w:val="28"/>
          <w:lang w:eastAsia="en-US"/>
        </w:rPr>
        <w:t xml:space="preserve">На развитие детско-юношеского спорта по виду спорта «спорт </w:t>
      </w:r>
      <w:r>
        <w:rPr>
          <w:rFonts w:eastAsia="Calibri"/>
          <w:sz w:val="28"/>
          <w:szCs w:val="28"/>
          <w:lang w:eastAsia="en-US"/>
        </w:rPr>
        <w:t>слепых</w:t>
      </w:r>
      <w:r w:rsidRPr="00AA3773">
        <w:rPr>
          <w:rFonts w:eastAsia="Calibri"/>
          <w:sz w:val="28"/>
          <w:szCs w:val="28"/>
          <w:lang w:eastAsia="en-US"/>
        </w:rPr>
        <w:t xml:space="preserve">» направить </w:t>
      </w:r>
      <w:r>
        <w:rPr>
          <w:rFonts w:eastAsia="Calibri"/>
          <w:sz w:val="28"/>
          <w:szCs w:val="28"/>
          <w:lang w:eastAsia="en-US"/>
        </w:rPr>
        <w:t>10 405,0</w:t>
      </w:r>
      <w:r w:rsidRPr="00AA3773">
        <w:rPr>
          <w:rFonts w:eastAsia="Calibri"/>
          <w:sz w:val="28"/>
          <w:szCs w:val="28"/>
          <w:lang w:eastAsia="en-US"/>
        </w:rPr>
        <w:t xml:space="preserve"> тыс. рублей (20%) общего объема целевых отчислений </w:t>
      </w:r>
      <w:r w:rsidRPr="00192CB0">
        <w:rPr>
          <w:rFonts w:eastAsia="Calibri"/>
          <w:sz w:val="28"/>
          <w:szCs w:val="28"/>
          <w:lang w:eastAsia="en-US"/>
        </w:rPr>
        <w:t>от ППК «Единый регулятор азартных игр»</w:t>
      </w:r>
      <w:r w:rsidRPr="00AA3773">
        <w:rPr>
          <w:rFonts w:eastAsia="Calibri"/>
          <w:sz w:val="28"/>
          <w:szCs w:val="28"/>
          <w:lang w:eastAsia="en-US"/>
        </w:rPr>
        <w:t>, в том числе:</w:t>
      </w:r>
    </w:p>
    <w:p w14:paraId="2A084B1A" w14:textId="77777777" w:rsidR="008A160E" w:rsidRPr="00AA3773" w:rsidRDefault="008A160E" w:rsidP="008A160E">
      <w:pPr>
        <w:pStyle w:val="aa"/>
        <w:numPr>
          <w:ilvl w:val="0"/>
          <w:numId w:val="39"/>
        </w:numPr>
        <w:tabs>
          <w:tab w:val="center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AA3773">
        <w:rPr>
          <w:rFonts w:eastAsia="Calibri"/>
          <w:sz w:val="28"/>
          <w:szCs w:val="28"/>
          <w:lang w:eastAsia="en-US"/>
        </w:rPr>
        <w:t xml:space="preserve">финансирование деятельности физкультурно-спортивных организаций по организации и (или) проведению детско-юношеских спортивных соревнований по спорту </w:t>
      </w:r>
      <w:r>
        <w:rPr>
          <w:rFonts w:eastAsia="Calibri"/>
          <w:sz w:val="28"/>
          <w:szCs w:val="28"/>
          <w:lang w:eastAsia="en-US"/>
        </w:rPr>
        <w:t>слепых</w:t>
      </w:r>
      <w:r w:rsidRPr="00AA3773">
        <w:rPr>
          <w:rFonts w:eastAsia="Calibri"/>
          <w:sz w:val="28"/>
          <w:szCs w:val="28"/>
          <w:lang w:eastAsia="en-US"/>
        </w:rPr>
        <w:t xml:space="preserve">, включенным в Единый календарный план межрегиональных, всероссийских и международных физкультурных мероприятий, утверждённый Министерством спорта Российской Федерации, детско-юношеских спортивных соревнований, проводимых Федерацией, а также мероприятий по подготовке тренеров и спортивных судей – </w:t>
      </w:r>
      <w:r>
        <w:rPr>
          <w:rFonts w:eastAsia="Calibri"/>
          <w:sz w:val="28"/>
          <w:szCs w:val="28"/>
          <w:lang w:eastAsia="en-US"/>
        </w:rPr>
        <w:t>6 243,0</w:t>
      </w:r>
      <w:r w:rsidRPr="00AA3773">
        <w:rPr>
          <w:rFonts w:eastAsia="Calibri"/>
          <w:sz w:val="28"/>
          <w:szCs w:val="28"/>
          <w:lang w:eastAsia="en-US"/>
        </w:rPr>
        <w:t xml:space="preserve"> тыс. рублей (60%);</w:t>
      </w:r>
    </w:p>
    <w:p w14:paraId="1B35E928" w14:textId="77777777" w:rsidR="008A160E" w:rsidRPr="00AA3773" w:rsidRDefault="008A160E" w:rsidP="008A160E">
      <w:pPr>
        <w:pStyle w:val="aa"/>
        <w:numPr>
          <w:ilvl w:val="0"/>
          <w:numId w:val="39"/>
        </w:numPr>
        <w:tabs>
          <w:tab w:val="center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AA3773">
        <w:rPr>
          <w:rFonts w:eastAsia="Calibri"/>
          <w:sz w:val="28"/>
          <w:szCs w:val="28"/>
          <w:lang w:eastAsia="en-US"/>
        </w:rPr>
        <w:t xml:space="preserve">содержание и развитие материально-технической базы Федерации, необходимой для развития детско-юношеского спорта, включающей приобретение спортивной экипировки, спортивного оборудования и инвентаря – </w:t>
      </w:r>
      <w:r>
        <w:rPr>
          <w:rFonts w:eastAsia="Calibri"/>
          <w:sz w:val="28"/>
          <w:szCs w:val="28"/>
          <w:lang w:eastAsia="en-US"/>
        </w:rPr>
        <w:t>3 642,0</w:t>
      </w:r>
      <w:r w:rsidRPr="00AA3773">
        <w:rPr>
          <w:rFonts w:eastAsia="Calibri"/>
          <w:sz w:val="28"/>
          <w:szCs w:val="28"/>
          <w:lang w:eastAsia="en-US"/>
        </w:rPr>
        <w:t xml:space="preserve"> тыс. рублей (35%);</w:t>
      </w:r>
    </w:p>
    <w:p w14:paraId="0CF06D0C" w14:textId="1C3504EE" w:rsidR="008A160E" w:rsidRPr="008A160E" w:rsidRDefault="008A160E" w:rsidP="008A160E">
      <w:pPr>
        <w:pStyle w:val="aa"/>
        <w:numPr>
          <w:ilvl w:val="0"/>
          <w:numId w:val="39"/>
        </w:numPr>
        <w:tabs>
          <w:tab w:val="center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AA3773">
        <w:rPr>
          <w:rFonts w:eastAsia="Calibri"/>
          <w:sz w:val="28"/>
          <w:szCs w:val="28"/>
          <w:lang w:eastAsia="en-US"/>
        </w:rPr>
        <w:lastRenderedPageBreak/>
        <w:t xml:space="preserve">меры стимулирующего характера для работников Федерации, в должностные обязанности которых входит обеспечение мер по развитию детско-юношеского спорта – </w:t>
      </w:r>
      <w:r>
        <w:rPr>
          <w:rFonts w:eastAsia="Calibri"/>
          <w:sz w:val="28"/>
          <w:szCs w:val="28"/>
          <w:lang w:eastAsia="en-US"/>
        </w:rPr>
        <w:t>520,0</w:t>
      </w:r>
      <w:r w:rsidRPr="00AA3773">
        <w:rPr>
          <w:rFonts w:eastAsia="Calibri"/>
          <w:sz w:val="28"/>
          <w:szCs w:val="28"/>
          <w:lang w:eastAsia="en-US"/>
        </w:rPr>
        <w:t xml:space="preserve"> тыс. рублей (5%).</w:t>
      </w:r>
    </w:p>
    <w:p w14:paraId="348CFEF5" w14:textId="77777777" w:rsidR="00D005F1" w:rsidRPr="00D005F1" w:rsidRDefault="00D005F1" w:rsidP="00D005F1">
      <w:pPr>
        <w:pStyle w:val="aa"/>
        <w:rPr>
          <w:rFonts w:eastAsia="Calibri"/>
          <w:sz w:val="28"/>
          <w:szCs w:val="28"/>
          <w:lang w:eastAsia="en-US"/>
        </w:rPr>
      </w:pPr>
    </w:p>
    <w:p w14:paraId="63295845" w14:textId="2E9B2D6E" w:rsidR="008A160E" w:rsidRDefault="008A160E" w:rsidP="008A160E">
      <w:pPr>
        <w:pStyle w:val="aa"/>
        <w:numPr>
          <w:ilvl w:val="0"/>
          <w:numId w:val="37"/>
        </w:numPr>
        <w:tabs>
          <w:tab w:val="center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4200A">
        <w:rPr>
          <w:rFonts w:eastAsia="Calibri"/>
          <w:sz w:val="28"/>
          <w:szCs w:val="28"/>
          <w:lang w:eastAsia="en-US"/>
        </w:rPr>
        <w:t xml:space="preserve">В соответствии с Приказом Министерства спорта РФ от 27.03.2023г N 198. «О внесении изменения в порядок распределения средств, полученных организаторами спортивных соревнований в виде целевых отчислений </w:t>
      </w:r>
      <w:r w:rsidRPr="009769A6">
        <w:rPr>
          <w:rFonts w:eastAsia="Calibri"/>
          <w:sz w:val="28"/>
          <w:szCs w:val="28"/>
          <w:lang w:eastAsia="en-US"/>
        </w:rPr>
        <w:t>от ППК «Единый регулятор азартных игр»</w:t>
      </w:r>
      <w:r w:rsidRPr="0004200A">
        <w:rPr>
          <w:rFonts w:eastAsia="Calibri"/>
          <w:sz w:val="28"/>
          <w:szCs w:val="28"/>
          <w:lang w:eastAsia="en-US"/>
        </w:rPr>
        <w:t>, направляемых на финансирование мероприятий по развитию детско-юношеского спорта, утвержденный приказом Министерства спорта Российской Федерации от 22.10.2021 N 804», в случае заключения договора пожертвования с организацией, действия которой будут направлены на</w:t>
      </w:r>
      <w:r w:rsidRPr="0004200A">
        <w:t xml:space="preserve"> </w:t>
      </w:r>
      <w:r w:rsidRPr="0004200A">
        <w:rPr>
          <w:rFonts w:eastAsia="Calibri"/>
          <w:sz w:val="28"/>
          <w:szCs w:val="28"/>
          <w:lang w:eastAsia="en-US"/>
        </w:rPr>
        <w:t xml:space="preserve">развитие  детско-юношеского спорта на территориях Донецкой Народной </w:t>
      </w:r>
      <w:r w:rsidR="003A0077">
        <w:rPr>
          <w:rFonts w:eastAsia="Calibri"/>
          <w:sz w:val="28"/>
          <w:szCs w:val="28"/>
          <w:lang w:eastAsia="en-US"/>
        </w:rPr>
        <w:t>Р</w:t>
      </w:r>
      <w:r w:rsidRPr="0004200A">
        <w:rPr>
          <w:rFonts w:eastAsia="Calibri"/>
          <w:sz w:val="28"/>
          <w:szCs w:val="28"/>
          <w:lang w:eastAsia="en-US"/>
        </w:rPr>
        <w:t xml:space="preserve">еспублики, Луганской </w:t>
      </w:r>
      <w:r w:rsidR="00755E16">
        <w:rPr>
          <w:rFonts w:eastAsia="Calibri"/>
          <w:sz w:val="28"/>
          <w:szCs w:val="28"/>
          <w:lang w:eastAsia="en-US"/>
        </w:rPr>
        <w:t>Н</w:t>
      </w:r>
      <w:r w:rsidRPr="0004200A">
        <w:rPr>
          <w:rFonts w:eastAsia="Calibri"/>
          <w:sz w:val="28"/>
          <w:szCs w:val="28"/>
          <w:lang w:eastAsia="en-US"/>
        </w:rPr>
        <w:t>ародной Республики, Запорожской области и Херсонской области, проведение детско-юношеских спортивных соревнований, подготовки тренеров и спортивных судей, строительства, осуществления ремонтных работ, в том числе работ по капитальному ремонту, реконструкции, в том числе реконструкции с элементами реставрации, технического перевооружения объектов капитального строительства для развития физической культуры и спорта, содержания и развития материально-технической базы, необходимой для развития детско-юношеского спорта, включающей приобретение спортивной экипировки, спортивного оборудования и инвентаря, утвердить расходование денежных средств в размере  - 10 405,0 тыс. рублей (100%)</w:t>
      </w:r>
      <w:r>
        <w:rPr>
          <w:rFonts w:eastAsia="Calibri"/>
          <w:sz w:val="28"/>
          <w:szCs w:val="28"/>
          <w:lang w:eastAsia="en-US"/>
        </w:rPr>
        <w:t>.</w:t>
      </w:r>
    </w:p>
    <w:p w14:paraId="174B3083" w14:textId="77777777" w:rsidR="008A160E" w:rsidRPr="008A160E" w:rsidRDefault="008A160E" w:rsidP="008A160E">
      <w:pPr>
        <w:pStyle w:val="aa"/>
        <w:tabs>
          <w:tab w:val="center" w:pos="0"/>
        </w:tabs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</w:p>
    <w:p w14:paraId="378DFFAF" w14:textId="3B384F09" w:rsidR="00D005F1" w:rsidRPr="005B631F" w:rsidRDefault="008A160E" w:rsidP="005B631F">
      <w:pPr>
        <w:pStyle w:val="aa"/>
        <w:numPr>
          <w:ilvl w:val="0"/>
          <w:numId w:val="37"/>
        </w:numPr>
        <w:spacing w:line="276" w:lineRule="auto"/>
        <w:ind w:left="0" w:right="-568" w:firstLine="0"/>
        <w:rPr>
          <w:sz w:val="28"/>
          <w:szCs w:val="28"/>
        </w:rPr>
      </w:pPr>
      <w:r w:rsidRPr="008A160E">
        <w:rPr>
          <w:rFonts w:eastAsia="Calibri"/>
          <w:sz w:val="28"/>
          <w:szCs w:val="28"/>
          <w:lang w:eastAsia="en-US"/>
        </w:rPr>
        <w:t>Контроль исполнения настоящего решения возложить на Президента Федерации Семенову О.В.</w:t>
      </w:r>
    </w:p>
    <w:p w14:paraId="1E5886D2" w14:textId="77777777" w:rsidR="00CB55C7" w:rsidRPr="00B05B8C" w:rsidRDefault="00CB55C7" w:rsidP="00CB55C7">
      <w:pPr>
        <w:spacing w:before="240" w:after="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8" w:name="_Hlk148630506"/>
      <w:r w:rsidRPr="00B05B8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Голосовали:</w:t>
      </w:r>
    </w:p>
    <w:p w14:paraId="4538F6B0" w14:textId="77777777" w:rsidR="00CB55C7" w:rsidRPr="00B05B8C" w:rsidRDefault="00CB55C7" w:rsidP="00CB55C7">
      <w:pPr>
        <w:spacing w:after="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</w:t>
      </w:r>
      <w:r w:rsidRPr="00B05B8C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единогласно 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членов Совета Федерации);</w:t>
      </w:r>
    </w:p>
    <w:p w14:paraId="355C93F5" w14:textId="77777777" w:rsidR="00CB55C7" w:rsidRPr="00B05B8C" w:rsidRDefault="00CB55C7" w:rsidP="00CB55C7">
      <w:pPr>
        <w:spacing w:after="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«ПРОТИВ» </w:t>
      </w:r>
      <w:r w:rsidRPr="00B05B8C">
        <w:rPr>
          <w:rFonts w:ascii="Times New Roman" w:eastAsia="Times New Roman" w:hAnsi="Times New Roman"/>
          <w:sz w:val="28"/>
          <w:szCs w:val="28"/>
        </w:rPr>
        <w:t>–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BA4E590" w14:textId="77777777" w:rsidR="00CB55C7" w:rsidRPr="001C1BD7" w:rsidRDefault="00CB55C7" w:rsidP="00CB55C7">
      <w:pPr>
        <w:spacing w:after="24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«ВОЗДЕРЖАЛСЯ» </w:t>
      </w:r>
      <w:r w:rsidRPr="00B05B8C">
        <w:rPr>
          <w:rFonts w:ascii="Times New Roman" w:eastAsia="Times New Roman" w:hAnsi="Times New Roman"/>
          <w:sz w:val="28"/>
          <w:szCs w:val="28"/>
        </w:rPr>
        <w:t>–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91037A" w14:textId="3FAA6300" w:rsidR="00A56B79" w:rsidRPr="00A56B79" w:rsidRDefault="002A28AF" w:rsidP="00A56B79">
      <w:pPr>
        <w:spacing w:after="240"/>
        <w:ind w:right="-4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Восьмой</w:t>
      </w:r>
      <w:r w:rsidRPr="00D67F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вопрос:</w:t>
      </w:r>
      <w:r w:rsidRPr="00D67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48"/>
      <w:r w:rsidR="00A56B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56B79" w:rsidRPr="00A56B79">
        <w:rPr>
          <w:rFonts w:ascii="Times New Roman" w:eastAsia="Times New Roman" w:hAnsi="Times New Roman"/>
          <w:sz w:val="28"/>
          <w:szCs w:val="28"/>
        </w:rPr>
        <w:t>О внесении изменений в Смету доходов и расходов на 2023 год</w:t>
      </w:r>
      <w:r w:rsidR="00A56B79">
        <w:rPr>
          <w:rFonts w:ascii="Times New Roman" w:eastAsia="Times New Roman" w:hAnsi="Times New Roman"/>
          <w:sz w:val="28"/>
          <w:szCs w:val="28"/>
        </w:rPr>
        <w:t>».</w:t>
      </w:r>
    </w:p>
    <w:p w14:paraId="6D3F10FF" w14:textId="77777777" w:rsidR="00A56B79" w:rsidRPr="00235B3E" w:rsidRDefault="00A56B79" w:rsidP="00A56B79">
      <w:pPr>
        <w:spacing w:after="240"/>
        <w:ind w:right="-4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35B3E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t>Слушали:</w:t>
      </w:r>
      <w:r w:rsidRPr="00235B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35B3E">
        <w:rPr>
          <w:rFonts w:ascii="Times New Roman" w:hAnsi="Times New Roman"/>
          <w:color w:val="000000" w:themeColor="text1"/>
          <w:sz w:val="28"/>
          <w:szCs w:val="28"/>
        </w:rPr>
        <w:t>Семенову О.В. – Президента Федерации.</w:t>
      </w:r>
    </w:p>
    <w:p w14:paraId="433D60BB" w14:textId="4483CC1E" w:rsidR="007E0A5D" w:rsidRPr="00D16992" w:rsidRDefault="00A56B79" w:rsidP="00A56B79">
      <w:pPr>
        <w:spacing w:after="240"/>
        <w:ind w:right="-451"/>
        <w:jc w:val="both"/>
        <w:rPr>
          <w:rFonts w:ascii="Times New Roman" w:hAnsi="Times New Roman"/>
          <w:bCs/>
          <w:sz w:val="28"/>
          <w:szCs w:val="28"/>
        </w:rPr>
      </w:pPr>
      <w:r w:rsidRPr="00A56B79">
        <w:rPr>
          <w:rFonts w:ascii="Times New Roman" w:hAnsi="Times New Roman"/>
          <w:b/>
          <w:sz w:val="28"/>
          <w:szCs w:val="28"/>
          <w:u w:val="single"/>
        </w:rPr>
        <w:t>Выступали:</w:t>
      </w:r>
      <w:r w:rsidR="009E6613" w:rsidRPr="004E2357">
        <w:rPr>
          <w:rFonts w:ascii="Times New Roman" w:hAnsi="Times New Roman"/>
          <w:b/>
          <w:sz w:val="28"/>
          <w:szCs w:val="28"/>
        </w:rPr>
        <w:t xml:space="preserve"> </w:t>
      </w:r>
      <w:r w:rsidR="009E6613" w:rsidRPr="009E6613">
        <w:rPr>
          <w:rFonts w:ascii="Times New Roman" w:hAnsi="Times New Roman"/>
          <w:bCs/>
          <w:sz w:val="28"/>
          <w:szCs w:val="28"/>
        </w:rPr>
        <w:t xml:space="preserve">Петухова </w:t>
      </w:r>
      <w:r w:rsidR="00985818">
        <w:rPr>
          <w:rFonts w:ascii="Times New Roman" w:hAnsi="Times New Roman"/>
          <w:bCs/>
          <w:sz w:val="28"/>
          <w:szCs w:val="28"/>
        </w:rPr>
        <w:t xml:space="preserve">О.В., </w:t>
      </w:r>
      <w:proofErr w:type="spellStart"/>
      <w:r w:rsidR="00985818" w:rsidRPr="00985818">
        <w:rPr>
          <w:rFonts w:ascii="Times New Roman" w:hAnsi="Times New Roman"/>
          <w:bCs/>
          <w:sz w:val="28"/>
          <w:szCs w:val="28"/>
        </w:rPr>
        <w:t>Голдинов</w:t>
      </w:r>
      <w:proofErr w:type="spellEnd"/>
      <w:r w:rsidR="00985818" w:rsidRPr="00985818">
        <w:rPr>
          <w:rFonts w:ascii="Times New Roman" w:hAnsi="Times New Roman"/>
          <w:bCs/>
          <w:sz w:val="28"/>
          <w:szCs w:val="28"/>
        </w:rPr>
        <w:t xml:space="preserve"> В.А.</w:t>
      </w:r>
    </w:p>
    <w:p w14:paraId="58D4FDD2" w14:textId="77777777" w:rsidR="00A56B79" w:rsidRDefault="00A56B79" w:rsidP="00A56B79">
      <w:pPr>
        <w:pStyle w:val="aa"/>
        <w:spacing w:before="240"/>
        <w:ind w:left="0" w:right="-451"/>
        <w:jc w:val="both"/>
        <w:rPr>
          <w:b/>
          <w:sz w:val="28"/>
          <w:szCs w:val="28"/>
          <w:u w:val="single"/>
        </w:rPr>
      </w:pPr>
      <w:r w:rsidRPr="00235B3E">
        <w:rPr>
          <w:b/>
          <w:sz w:val="28"/>
          <w:szCs w:val="28"/>
          <w:u w:val="single"/>
        </w:rPr>
        <w:t>Решили:</w:t>
      </w:r>
    </w:p>
    <w:p w14:paraId="7E1A3475" w14:textId="77777777" w:rsidR="00A56B79" w:rsidRPr="00235B3E" w:rsidRDefault="00A56B79" w:rsidP="00A56B79">
      <w:pPr>
        <w:pStyle w:val="aa"/>
        <w:spacing w:before="240"/>
        <w:ind w:left="0" w:right="-451"/>
        <w:jc w:val="both"/>
        <w:rPr>
          <w:b/>
          <w:sz w:val="28"/>
          <w:szCs w:val="28"/>
          <w:u w:val="single"/>
        </w:rPr>
      </w:pPr>
    </w:p>
    <w:p w14:paraId="22388698" w14:textId="42FE8AAE" w:rsidR="00A56B79" w:rsidRPr="000F00E4" w:rsidRDefault="00A56B79" w:rsidP="00A56B79">
      <w:pPr>
        <w:pStyle w:val="aa"/>
        <w:numPr>
          <w:ilvl w:val="6"/>
          <w:numId w:val="38"/>
        </w:numPr>
        <w:spacing w:after="200" w:line="276" w:lineRule="auto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Принять к сведению информацию </w:t>
      </w:r>
      <w:r w:rsidRPr="002B00B9">
        <w:rPr>
          <w:sz w:val="28"/>
          <w:szCs w:val="28"/>
          <w:lang w:eastAsia="en-US"/>
        </w:rPr>
        <w:t xml:space="preserve">Президента Федерации </w:t>
      </w:r>
      <w:r>
        <w:rPr>
          <w:sz w:val="28"/>
          <w:szCs w:val="28"/>
          <w:lang w:eastAsia="en-US"/>
        </w:rPr>
        <w:t>Семеновой О.В</w:t>
      </w:r>
      <w:r w:rsidRPr="002B00B9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о получении денежных средств в виде целевых отчислений</w:t>
      </w:r>
      <w:r w:rsidRPr="00E728B1">
        <w:rPr>
          <w:sz w:val="28"/>
          <w:szCs w:val="28"/>
        </w:rPr>
        <w:t xml:space="preserve"> </w:t>
      </w:r>
      <w:r>
        <w:rPr>
          <w:sz w:val="28"/>
          <w:szCs w:val="28"/>
        </w:rPr>
        <w:t>от ППК</w:t>
      </w:r>
      <w:r w:rsidRPr="00E728B1">
        <w:rPr>
          <w:sz w:val="28"/>
          <w:szCs w:val="28"/>
        </w:rPr>
        <w:t xml:space="preserve"> «Единый регулятор азартных игр»</w:t>
      </w:r>
      <w:r>
        <w:rPr>
          <w:sz w:val="28"/>
          <w:szCs w:val="28"/>
        </w:rPr>
        <w:t>.</w:t>
      </w:r>
    </w:p>
    <w:p w14:paraId="6D902911" w14:textId="77777777" w:rsidR="00A56B79" w:rsidRPr="002A537C" w:rsidRDefault="00A56B79" w:rsidP="00A56B79">
      <w:pPr>
        <w:pStyle w:val="aa"/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Внести изменения в</w:t>
      </w:r>
      <w:r w:rsidRPr="002B00B9">
        <w:rPr>
          <w:sz w:val="28"/>
          <w:szCs w:val="28"/>
        </w:rPr>
        <w:t xml:space="preserve"> Смет</w:t>
      </w:r>
      <w:r>
        <w:rPr>
          <w:sz w:val="28"/>
          <w:szCs w:val="28"/>
        </w:rPr>
        <w:t>у</w:t>
      </w:r>
      <w:r w:rsidRPr="002B00B9">
        <w:rPr>
          <w:sz w:val="28"/>
          <w:szCs w:val="28"/>
        </w:rPr>
        <w:t xml:space="preserve"> доходов и расходов на 202</w:t>
      </w:r>
      <w:r>
        <w:rPr>
          <w:sz w:val="28"/>
          <w:szCs w:val="28"/>
        </w:rPr>
        <w:t>3</w:t>
      </w:r>
      <w:r w:rsidRPr="002B00B9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утвержденной на заседании Совета Федерации 29 декабря 2022 года, а именно:</w:t>
      </w:r>
    </w:p>
    <w:p w14:paraId="4E8465B0" w14:textId="77777777" w:rsidR="00A56B79" w:rsidRPr="00E728B1" w:rsidRDefault="00A56B79" w:rsidP="00A56B79">
      <w:pPr>
        <w:pStyle w:val="aa"/>
        <w:spacing w:after="200"/>
        <w:ind w:left="0"/>
        <w:jc w:val="both"/>
        <w:rPr>
          <w:sz w:val="28"/>
          <w:szCs w:val="28"/>
          <w:lang w:eastAsia="en-US"/>
        </w:rPr>
      </w:pPr>
    </w:p>
    <w:p w14:paraId="483DFC29" w14:textId="77777777" w:rsidR="00A56B79" w:rsidRPr="002B00B9" w:rsidRDefault="00A56B79" w:rsidP="00A56B79">
      <w:pPr>
        <w:pStyle w:val="aa"/>
        <w:spacing w:after="200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 добавить статью доходов:</w:t>
      </w:r>
    </w:p>
    <w:p w14:paraId="420FC4C1" w14:textId="5D38D679" w:rsidR="00A56B79" w:rsidRPr="00A56B79" w:rsidRDefault="00A56B79" w:rsidP="00A56B79">
      <w:pPr>
        <w:jc w:val="both"/>
        <w:rPr>
          <w:rFonts w:ascii="Times New Roman" w:hAnsi="Times New Roman"/>
          <w:i/>
          <w:iCs/>
          <w:sz w:val="28"/>
          <w:szCs w:val="28"/>
        </w:rPr>
      </w:pPr>
      <w:bookmarkStart w:id="49" w:name="_Hlk148609924"/>
      <w:r w:rsidRPr="0042527E">
        <w:rPr>
          <w:rFonts w:ascii="Times New Roman" w:hAnsi="Times New Roman"/>
          <w:i/>
          <w:iCs/>
          <w:sz w:val="28"/>
          <w:szCs w:val="28"/>
        </w:rPr>
        <w:t>«Целевые отчисления от ПАО "Единый регулятор азартных игр" в сумме 52 027,0 тыс. рублей.</w:t>
      </w:r>
      <w:bookmarkEnd w:id="49"/>
    </w:p>
    <w:p w14:paraId="6A7A39C4" w14:textId="722D67FD" w:rsidR="00A56B79" w:rsidRDefault="00A56B79" w:rsidP="00A56B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добавить статью расходов:</w:t>
      </w:r>
    </w:p>
    <w:p w14:paraId="20D4A963" w14:textId="79EE2BEF" w:rsidR="00A56B79" w:rsidRPr="00A56B79" w:rsidRDefault="00A56B79" w:rsidP="00A56B79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42527E">
        <w:rPr>
          <w:rFonts w:ascii="Times New Roman" w:hAnsi="Times New Roman"/>
          <w:i/>
          <w:iCs/>
          <w:sz w:val="28"/>
          <w:szCs w:val="28"/>
        </w:rPr>
        <w:t>«Целевые отчисления от ПАО "Единый регулятор азартных игр" в сумме 52 027,0 тыс. рублей с распределением денежных средств в следующем порядке:</w:t>
      </w:r>
    </w:p>
    <w:p w14:paraId="1972F8EF" w14:textId="77777777" w:rsidR="00A56B79" w:rsidRPr="00691C6D" w:rsidRDefault="00A56B79" w:rsidP="00A56B79">
      <w:pPr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33795">
        <w:rPr>
          <w:rFonts w:ascii="Times New Roman" w:hAnsi="Times New Roman"/>
          <w:sz w:val="28"/>
          <w:szCs w:val="28"/>
        </w:rPr>
        <w:t xml:space="preserve"> Развитие профессионального спорта, спорта высших достижений</w:t>
      </w:r>
      <w:r>
        <w:rPr>
          <w:rFonts w:ascii="Times New Roman" w:hAnsi="Times New Roman"/>
          <w:sz w:val="28"/>
          <w:szCs w:val="28"/>
        </w:rPr>
        <w:t xml:space="preserve"> (80%)</w:t>
      </w:r>
      <w:r w:rsidRPr="00691C6D">
        <w:rPr>
          <w:rFonts w:ascii="Times New Roman" w:hAnsi="Times New Roman"/>
          <w:sz w:val="28"/>
          <w:szCs w:val="28"/>
        </w:rPr>
        <w:t xml:space="preserve"> 41 622,0 тыс. рублей</w:t>
      </w:r>
      <w:r>
        <w:rPr>
          <w:rFonts w:ascii="Times New Roman" w:hAnsi="Times New Roman"/>
          <w:sz w:val="28"/>
          <w:szCs w:val="28"/>
        </w:rPr>
        <w:t>, в том числе</w:t>
      </w:r>
      <w:r w:rsidRPr="00691C6D">
        <w:rPr>
          <w:rFonts w:ascii="Times New Roman" w:hAnsi="Times New Roman"/>
          <w:sz w:val="28"/>
          <w:szCs w:val="28"/>
        </w:rPr>
        <w:t>:</w:t>
      </w:r>
    </w:p>
    <w:p w14:paraId="6AC4A49D" w14:textId="77777777" w:rsidR="00A56B79" w:rsidRDefault="00A56B79" w:rsidP="00A56B79">
      <w:pPr>
        <w:pStyle w:val="aa"/>
        <w:numPr>
          <w:ilvl w:val="0"/>
          <w:numId w:val="40"/>
        </w:numPr>
        <w:tabs>
          <w:tab w:val="center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96054">
        <w:rPr>
          <w:rFonts w:eastAsia="Calibri"/>
          <w:sz w:val="28"/>
          <w:szCs w:val="28"/>
          <w:lang w:eastAsia="en-US"/>
        </w:rPr>
        <w:t xml:space="preserve">Проведение </w:t>
      </w:r>
      <w:proofErr w:type="spellStart"/>
      <w:r w:rsidRPr="00696054">
        <w:rPr>
          <w:rFonts w:eastAsia="Calibri"/>
          <w:sz w:val="28"/>
          <w:szCs w:val="28"/>
          <w:lang w:eastAsia="en-US"/>
        </w:rPr>
        <w:t>спортмероприятий</w:t>
      </w:r>
      <w:proofErr w:type="spellEnd"/>
      <w:r w:rsidRPr="00696054">
        <w:rPr>
          <w:rFonts w:eastAsia="Calibri"/>
          <w:sz w:val="28"/>
          <w:szCs w:val="28"/>
          <w:lang w:eastAsia="en-US"/>
        </w:rPr>
        <w:t xml:space="preserve"> (сувенирная наградная атрибутика, оплата работы судей, проезд, проживание,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6054">
        <w:rPr>
          <w:rFonts w:eastAsia="Calibri"/>
          <w:sz w:val="28"/>
          <w:szCs w:val="28"/>
          <w:lang w:eastAsia="en-US"/>
        </w:rPr>
        <w:t xml:space="preserve">питание, аренда транспорта, оформление места проведения мероприятий, печатная продукция, оплата обучения, командировочные расходы сотрудников для организации мероприятий) </w:t>
      </w:r>
      <w:r>
        <w:rPr>
          <w:rFonts w:eastAsia="Calibri"/>
          <w:sz w:val="28"/>
          <w:szCs w:val="28"/>
          <w:lang w:eastAsia="en-US"/>
        </w:rPr>
        <w:t>22 892,0 тыс. рублей</w:t>
      </w:r>
    </w:p>
    <w:p w14:paraId="14EC194B" w14:textId="77777777" w:rsidR="00A56B79" w:rsidRPr="007C74A2" w:rsidRDefault="00A56B79" w:rsidP="00A56B79">
      <w:pPr>
        <w:pStyle w:val="aa"/>
        <w:numPr>
          <w:ilvl w:val="0"/>
          <w:numId w:val="40"/>
        </w:numPr>
        <w:tabs>
          <w:tab w:val="center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C74A2">
        <w:rPr>
          <w:rFonts w:eastAsia="Calibri"/>
          <w:sz w:val="28"/>
          <w:szCs w:val="28"/>
          <w:lang w:eastAsia="en-US"/>
        </w:rPr>
        <w:t>содержание и развитие материально-технической базы 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74A2">
        <w:rPr>
          <w:rFonts w:eastAsia="Calibri"/>
          <w:sz w:val="28"/>
          <w:szCs w:val="28"/>
          <w:lang w:eastAsia="en-US"/>
        </w:rPr>
        <w:t>12 486,0 тыс. рублей;</w:t>
      </w:r>
    </w:p>
    <w:p w14:paraId="40930845" w14:textId="77777777" w:rsidR="00A56B79" w:rsidRDefault="00A56B79" w:rsidP="00A56B79">
      <w:pPr>
        <w:pStyle w:val="aa"/>
        <w:numPr>
          <w:ilvl w:val="0"/>
          <w:numId w:val="40"/>
        </w:numPr>
        <w:tabs>
          <w:tab w:val="center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выплаты стимулирующего характера</w:t>
      </w:r>
      <w:r w:rsidRPr="007C74A2">
        <w:rPr>
          <w:rFonts w:eastAsia="Calibri"/>
          <w:sz w:val="28"/>
          <w:szCs w:val="28"/>
          <w:lang w:eastAsia="en-US"/>
        </w:rPr>
        <w:t xml:space="preserve"> стимулирующего характера для работников Федерации 6 243,0 тыс. рублей </w:t>
      </w:r>
    </w:p>
    <w:p w14:paraId="63B1177B" w14:textId="77777777" w:rsidR="00A56B79" w:rsidRDefault="00A56B79" w:rsidP="00A56B79">
      <w:pPr>
        <w:pStyle w:val="aa"/>
        <w:tabs>
          <w:tab w:val="center" w:pos="0"/>
        </w:tabs>
        <w:ind w:left="0"/>
        <w:jc w:val="both"/>
        <w:rPr>
          <w:rFonts w:eastAsia="Calibri"/>
          <w:sz w:val="28"/>
          <w:szCs w:val="28"/>
          <w:lang w:eastAsia="en-US"/>
        </w:rPr>
      </w:pPr>
    </w:p>
    <w:p w14:paraId="1BDEB06A" w14:textId="7F19E2F0" w:rsidR="00A56B79" w:rsidRPr="00D042BB" w:rsidRDefault="00A56B79" w:rsidP="00D042BB">
      <w:pPr>
        <w:pStyle w:val="aa"/>
        <w:numPr>
          <w:ilvl w:val="0"/>
          <w:numId w:val="38"/>
        </w:numPr>
        <w:tabs>
          <w:tab w:val="center" w:pos="0"/>
        </w:tabs>
        <w:jc w:val="both"/>
        <w:rPr>
          <w:sz w:val="28"/>
          <w:szCs w:val="28"/>
        </w:rPr>
      </w:pPr>
      <w:r w:rsidRPr="00D042BB">
        <w:rPr>
          <w:sz w:val="28"/>
          <w:szCs w:val="28"/>
        </w:rPr>
        <w:t>Развитие детско-юношеского спорта по виду спорта (20%) 10 405,0 тыс. рублей в том числе:</w:t>
      </w:r>
    </w:p>
    <w:p w14:paraId="6D927785" w14:textId="77777777" w:rsidR="00174DE9" w:rsidRPr="00D042BB" w:rsidRDefault="00174DE9" w:rsidP="00174DE9">
      <w:pPr>
        <w:pStyle w:val="aa"/>
        <w:tabs>
          <w:tab w:val="center" w:pos="0"/>
        </w:tabs>
        <w:ind w:left="0"/>
        <w:jc w:val="both"/>
        <w:rPr>
          <w:sz w:val="28"/>
          <w:szCs w:val="28"/>
        </w:rPr>
      </w:pPr>
    </w:p>
    <w:p w14:paraId="1D2AA552" w14:textId="77777777" w:rsidR="00D042BB" w:rsidRDefault="00A56B79" w:rsidP="00A56B79">
      <w:pPr>
        <w:pStyle w:val="aa"/>
        <w:numPr>
          <w:ilvl w:val="0"/>
          <w:numId w:val="39"/>
        </w:numPr>
        <w:tabs>
          <w:tab w:val="center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D4DAE">
        <w:rPr>
          <w:rFonts w:eastAsia="Calibri"/>
          <w:sz w:val="28"/>
          <w:szCs w:val="28"/>
          <w:lang w:eastAsia="en-US"/>
        </w:rPr>
        <w:t xml:space="preserve">Проведение </w:t>
      </w:r>
      <w:proofErr w:type="spellStart"/>
      <w:r w:rsidRPr="000D4DAE">
        <w:rPr>
          <w:rFonts w:eastAsia="Calibri"/>
          <w:sz w:val="28"/>
          <w:szCs w:val="28"/>
          <w:lang w:eastAsia="en-US"/>
        </w:rPr>
        <w:t>спортмероприятий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0D4DAE">
        <w:rPr>
          <w:rFonts w:eastAsia="Calibri"/>
          <w:sz w:val="28"/>
          <w:szCs w:val="28"/>
          <w:lang w:eastAsia="en-US"/>
        </w:rPr>
        <w:t>(сувенирная наградная атрибутика, оплата работы судей, проезд, проживание,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D4DAE">
        <w:rPr>
          <w:rFonts w:eastAsia="Calibri"/>
          <w:sz w:val="28"/>
          <w:szCs w:val="28"/>
          <w:lang w:eastAsia="en-US"/>
        </w:rPr>
        <w:t xml:space="preserve">питание, аренда транспорта, оформление места </w:t>
      </w:r>
    </w:p>
    <w:p w14:paraId="25D49A93" w14:textId="77777777" w:rsidR="00D042BB" w:rsidRDefault="00D042BB" w:rsidP="00D042BB">
      <w:pPr>
        <w:pStyle w:val="aa"/>
        <w:tabs>
          <w:tab w:val="center" w:pos="0"/>
        </w:tabs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</w:p>
    <w:p w14:paraId="4922871B" w14:textId="0814ECFF" w:rsidR="00A56B79" w:rsidRPr="00AA3773" w:rsidRDefault="00A56B79" w:rsidP="00D042BB">
      <w:pPr>
        <w:pStyle w:val="aa"/>
        <w:tabs>
          <w:tab w:val="center" w:pos="0"/>
        </w:tabs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0D4DAE">
        <w:rPr>
          <w:rFonts w:eastAsia="Calibri"/>
          <w:sz w:val="28"/>
          <w:szCs w:val="28"/>
          <w:lang w:eastAsia="en-US"/>
        </w:rPr>
        <w:t>проведения мероприятий, печатная продукция, оплата обучения, командировочные расходы сотрудников для организации мероприятий)</w:t>
      </w:r>
      <w:r w:rsidRPr="00554AD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6 243,0</w:t>
      </w:r>
      <w:r w:rsidRPr="00AA3773">
        <w:rPr>
          <w:rFonts w:eastAsia="Calibri"/>
          <w:sz w:val="28"/>
          <w:szCs w:val="28"/>
          <w:lang w:eastAsia="en-US"/>
        </w:rPr>
        <w:t xml:space="preserve"> тыс. рублей;</w:t>
      </w:r>
    </w:p>
    <w:p w14:paraId="4CA60447" w14:textId="77777777" w:rsidR="00A56B79" w:rsidRPr="00AA3773" w:rsidRDefault="00A56B79" w:rsidP="00A56B79">
      <w:pPr>
        <w:pStyle w:val="aa"/>
        <w:numPr>
          <w:ilvl w:val="0"/>
          <w:numId w:val="39"/>
        </w:numPr>
        <w:tabs>
          <w:tab w:val="center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4C1A57">
        <w:rPr>
          <w:rFonts w:eastAsia="Calibri"/>
          <w:sz w:val="28"/>
          <w:szCs w:val="28"/>
          <w:lang w:eastAsia="en-US"/>
        </w:rPr>
        <w:t>Содержание и развитие материально-технической базы Федерации</w:t>
      </w:r>
      <w:r>
        <w:rPr>
          <w:rFonts w:eastAsia="Calibri"/>
          <w:sz w:val="28"/>
          <w:szCs w:val="28"/>
          <w:lang w:eastAsia="en-US"/>
        </w:rPr>
        <w:t xml:space="preserve"> 3 642,0</w:t>
      </w:r>
      <w:r w:rsidRPr="00AA3773">
        <w:rPr>
          <w:rFonts w:eastAsia="Calibri"/>
          <w:sz w:val="28"/>
          <w:szCs w:val="28"/>
          <w:lang w:eastAsia="en-US"/>
        </w:rPr>
        <w:t xml:space="preserve"> тыс. рублей;</w:t>
      </w:r>
    </w:p>
    <w:p w14:paraId="2CB36C91" w14:textId="2324F7F5" w:rsidR="00A56B79" w:rsidRPr="00C1042A" w:rsidRDefault="00A56B79" w:rsidP="00A56B79">
      <w:pPr>
        <w:pStyle w:val="aa"/>
        <w:numPr>
          <w:ilvl w:val="0"/>
          <w:numId w:val="39"/>
        </w:numPr>
        <w:tabs>
          <w:tab w:val="center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E4BC6">
        <w:rPr>
          <w:rFonts w:eastAsia="Calibri"/>
          <w:sz w:val="28"/>
          <w:szCs w:val="28"/>
          <w:lang w:eastAsia="en-US"/>
        </w:rPr>
        <w:t>Выплаты стимулирующего характера сотрудников Федерации</w:t>
      </w:r>
      <w:r>
        <w:rPr>
          <w:rFonts w:eastAsia="Calibri"/>
          <w:sz w:val="28"/>
          <w:szCs w:val="28"/>
          <w:lang w:eastAsia="en-US"/>
        </w:rPr>
        <w:t xml:space="preserve"> 520,0</w:t>
      </w:r>
      <w:r w:rsidRPr="00AA3773">
        <w:rPr>
          <w:rFonts w:eastAsia="Calibri"/>
          <w:sz w:val="28"/>
          <w:szCs w:val="28"/>
          <w:lang w:eastAsia="en-US"/>
        </w:rPr>
        <w:t xml:space="preserve"> тыс. рублей</w:t>
      </w:r>
      <w:r w:rsidR="005F0188">
        <w:rPr>
          <w:rFonts w:eastAsia="Calibri"/>
          <w:sz w:val="28"/>
          <w:szCs w:val="28"/>
          <w:lang w:eastAsia="en-US"/>
        </w:rPr>
        <w:t>.</w:t>
      </w:r>
    </w:p>
    <w:p w14:paraId="7A58B3F7" w14:textId="0E776376" w:rsidR="00A56B79" w:rsidRDefault="00A56B79" w:rsidP="00A56B79">
      <w:pPr>
        <w:pStyle w:val="aa"/>
        <w:numPr>
          <w:ilvl w:val="0"/>
          <w:numId w:val="38"/>
        </w:numPr>
        <w:tabs>
          <w:tab w:val="center" w:pos="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Утвердить изменения в смете доходов и расходов Федерации на 2023г </w:t>
      </w:r>
      <w:r w:rsidRPr="003058B2">
        <w:rPr>
          <w:rFonts w:eastAsia="Calibri"/>
          <w:sz w:val="28"/>
          <w:szCs w:val="28"/>
          <w:lang w:eastAsia="en-US"/>
        </w:rPr>
        <w:t>(Приложение №</w:t>
      </w:r>
      <w:r w:rsidR="003058B2">
        <w:rPr>
          <w:rFonts w:eastAsia="Calibri"/>
          <w:sz w:val="28"/>
          <w:szCs w:val="28"/>
          <w:lang w:eastAsia="en-US"/>
        </w:rPr>
        <w:t xml:space="preserve"> </w:t>
      </w:r>
      <w:r w:rsidR="00C801C8">
        <w:rPr>
          <w:rFonts w:eastAsia="Calibri"/>
          <w:sz w:val="28"/>
          <w:szCs w:val="28"/>
          <w:lang w:eastAsia="en-US"/>
        </w:rPr>
        <w:t>7</w:t>
      </w:r>
      <w:r w:rsidRPr="003058B2">
        <w:rPr>
          <w:rFonts w:eastAsia="Calibri"/>
          <w:sz w:val="28"/>
          <w:szCs w:val="28"/>
          <w:lang w:eastAsia="en-US"/>
        </w:rPr>
        <w:t>)</w:t>
      </w:r>
      <w:r w:rsidR="005F0188">
        <w:rPr>
          <w:rFonts w:eastAsia="Calibri"/>
          <w:sz w:val="28"/>
          <w:szCs w:val="28"/>
          <w:lang w:eastAsia="en-US"/>
        </w:rPr>
        <w:t>.</w:t>
      </w:r>
    </w:p>
    <w:p w14:paraId="37FCFAE6" w14:textId="77777777" w:rsidR="00A56B79" w:rsidRDefault="00A56B79" w:rsidP="00A56B79">
      <w:pPr>
        <w:pStyle w:val="aa"/>
        <w:tabs>
          <w:tab w:val="center" w:pos="0"/>
        </w:tabs>
        <w:ind w:left="0"/>
        <w:jc w:val="both"/>
        <w:rPr>
          <w:rFonts w:eastAsia="Calibri"/>
          <w:sz w:val="28"/>
          <w:szCs w:val="28"/>
          <w:lang w:eastAsia="en-US"/>
        </w:rPr>
      </w:pPr>
    </w:p>
    <w:p w14:paraId="386B566F" w14:textId="1122647E" w:rsidR="000F00E4" w:rsidRDefault="00A56B79" w:rsidP="000F00E4">
      <w:pPr>
        <w:pStyle w:val="aa"/>
        <w:numPr>
          <w:ilvl w:val="0"/>
          <w:numId w:val="38"/>
        </w:numPr>
        <w:spacing w:line="276" w:lineRule="auto"/>
        <w:jc w:val="both"/>
        <w:rPr>
          <w:sz w:val="28"/>
          <w:szCs w:val="28"/>
          <w:lang w:eastAsia="en-US"/>
        </w:rPr>
      </w:pPr>
      <w:r w:rsidRPr="00F86D5B">
        <w:rPr>
          <w:sz w:val="28"/>
          <w:szCs w:val="28"/>
          <w:lang w:eastAsia="en-US"/>
        </w:rPr>
        <w:t>Контроль исполнения настоящего решения возложить на Президента Федерации Семенову О.В.</w:t>
      </w:r>
    </w:p>
    <w:p w14:paraId="6F75EA98" w14:textId="77777777" w:rsidR="002A1B8A" w:rsidRPr="00CD21E5" w:rsidRDefault="002A1B8A" w:rsidP="002A1B8A">
      <w:pPr>
        <w:pStyle w:val="aa"/>
        <w:spacing w:line="276" w:lineRule="auto"/>
        <w:ind w:left="0"/>
        <w:jc w:val="both"/>
        <w:rPr>
          <w:sz w:val="28"/>
          <w:szCs w:val="28"/>
          <w:lang w:eastAsia="en-US"/>
        </w:rPr>
      </w:pPr>
    </w:p>
    <w:p w14:paraId="65261521" w14:textId="77777777" w:rsidR="00CB55C7" w:rsidRPr="00B05B8C" w:rsidRDefault="00CB55C7" w:rsidP="00CB55C7">
      <w:pPr>
        <w:spacing w:before="240" w:after="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Голосовали:</w:t>
      </w:r>
    </w:p>
    <w:p w14:paraId="010590DF" w14:textId="77777777" w:rsidR="00CB55C7" w:rsidRPr="00B05B8C" w:rsidRDefault="00CB55C7" w:rsidP="00CB55C7">
      <w:pPr>
        <w:spacing w:after="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</w:t>
      </w:r>
      <w:r w:rsidRPr="00B05B8C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единогласно 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членов Совета Федерации);</w:t>
      </w:r>
    </w:p>
    <w:p w14:paraId="4D93747B" w14:textId="77777777" w:rsidR="00CB55C7" w:rsidRPr="00B05B8C" w:rsidRDefault="00CB55C7" w:rsidP="00CB55C7">
      <w:pPr>
        <w:spacing w:after="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«ПРОТИВ» </w:t>
      </w:r>
      <w:r w:rsidRPr="00B05B8C">
        <w:rPr>
          <w:rFonts w:ascii="Times New Roman" w:eastAsia="Times New Roman" w:hAnsi="Times New Roman"/>
          <w:sz w:val="28"/>
          <w:szCs w:val="28"/>
        </w:rPr>
        <w:t>–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CE878BD" w14:textId="77777777" w:rsidR="00CB55C7" w:rsidRPr="001C1BD7" w:rsidRDefault="00CB55C7" w:rsidP="00CB55C7">
      <w:pPr>
        <w:spacing w:after="24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«ВОЗДЕРЖАЛСЯ» </w:t>
      </w:r>
      <w:r w:rsidRPr="00B05B8C">
        <w:rPr>
          <w:rFonts w:ascii="Times New Roman" w:eastAsia="Times New Roman" w:hAnsi="Times New Roman"/>
          <w:sz w:val="28"/>
          <w:szCs w:val="28"/>
        </w:rPr>
        <w:t>–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BAC913" w14:textId="316368C2" w:rsidR="00BA076B" w:rsidRPr="00BA076B" w:rsidRDefault="005F0188" w:rsidP="00BA076B">
      <w:pPr>
        <w:spacing w:after="240"/>
        <w:ind w:right="-451"/>
        <w:rPr>
          <w:rFonts w:ascii="Times New Roman" w:hAnsi="Times New Roman"/>
          <w:sz w:val="28"/>
          <w:szCs w:val="28"/>
        </w:rPr>
      </w:pPr>
      <w:bookmarkStart w:id="50" w:name="_Hlk160095083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Девятый</w:t>
      </w:r>
      <w:r w:rsidRPr="00D67F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вопрос:</w:t>
      </w:r>
      <w:r w:rsidRPr="00D67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076B">
        <w:rPr>
          <w:rFonts w:ascii="Times New Roman" w:eastAsia="Times New Roman" w:hAnsi="Times New Roman"/>
          <w:sz w:val="28"/>
          <w:szCs w:val="28"/>
        </w:rPr>
        <w:t>«</w:t>
      </w:r>
      <w:r w:rsidR="00F33466" w:rsidRPr="00F33466">
        <w:rPr>
          <w:rFonts w:ascii="Times New Roman" w:eastAsia="Times New Roman" w:hAnsi="Times New Roman"/>
          <w:sz w:val="28"/>
          <w:szCs w:val="28"/>
        </w:rPr>
        <w:t>О внебюджетных денежных средствах Федерации</w:t>
      </w:r>
      <w:r w:rsidR="00BA076B">
        <w:rPr>
          <w:rFonts w:ascii="Times New Roman" w:eastAsia="Times New Roman" w:hAnsi="Times New Roman"/>
          <w:sz w:val="28"/>
          <w:szCs w:val="28"/>
        </w:rPr>
        <w:t>».</w:t>
      </w:r>
    </w:p>
    <w:p w14:paraId="362D8D6B" w14:textId="6C9F1D63" w:rsidR="00606901" w:rsidRPr="00137C80" w:rsidRDefault="002A28AF" w:rsidP="00606901">
      <w:pPr>
        <w:ind w:right="-451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67F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Слушали:</w:t>
      </w:r>
      <w:r w:rsidRPr="00D67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51" w:name="_Hlk148630543"/>
      <w:proofErr w:type="spellStart"/>
      <w:r w:rsidR="00F37BAD">
        <w:rPr>
          <w:rFonts w:ascii="Times New Roman" w:hAnsi="Times New Roman"/>
          <w:color w:val="000000" w:themeColor="text1"/>
          <w:sz w:val="28"/>
          <w:szCs w:val="28"/>
        </w:rPr>
        <w:t>Масюр</w:t>
      </w:r>
      <w:r w:rsidR="0042390A">
        <w:rPr>
          <w:rFonts w:ascii="Times New Roman" w:hAnsi="Times New Roman"/>
          <w:color w:val="000000" w:themeColor="text1"/>
          <w:sz w:val="28"/>
          <w:szCs w:val="28"/>
        </w:rPr>
        <w:t>у</w:t>
      </w:r>
      <w:proofErr w:type="spellEnd"/>
      <w:r w:rsidR="00F37BAD">
        <w:rPr>
          <w:rFonts w:ascii="Times New Roman" w:hAnsi="Times New Roman"/>
          <w:color w:val="000000" w:themeColor="text1"/>
          <w:sz w:val="28"/>
          <w:szCs w:val="28"/>
        </w:rPr>
        <w:t xml:space="preserve"> А.В. – Генерального секретаря Федерации</w:t>
      </w:r>
      <w:r w:rsidR="00F37BAD" w:rsidRPr="00235B3E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51"/>
    </w:p>
    <w:p w14:paraId="0C970636" w14:textId="77777777" w:rsidR="00606901" w:rsidRDefault="00606901" w:rsidP="00606901">
      <w:pPr>
        <w:spacing w:after="0"/>
        <w:ind w:right="-4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18D5EBE9" w14:textId="2DE115CC" w:rsidR="00606901" w:rsidRDefault="00606901" w:rsidP="00606901">
      <w:pPr>
        <w:spacing w:after="0"/>
        <w:ind w:right="-4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7F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Выступали:</w:t>
      </w:r>
      <w:r w:rsidRPr="00F822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66433">
        <w:rPr>
          <w:rFonts w:ascii="Times New Roman" w:eastAsia="Times New Roman" w:hAnsi="Times New Roman"/>
          <w:bCs/>
          <w:sz w:val="28"/>
          <w:szCs w:val="28"/>
          <w:lang w:eastAsia="ru-RU"/>
        </w:rPr>
        <w:t>Семенова О.В.</w:t>
      </w:r>
      <w:r w:rsidR="00985818">
        <w:rPr>
          <w:rFonts w:ascii="Times New Roman" w:eastAsia="Times New Roman" w:hAnsi="Times New Roman"/>
          <w:bCs/>
          <w:sz w:val="28"/>
          <w:szCs w:val="28"/>
          <w:lang w:eastAsia="ru-RU"/>
        </w:rPr>
        <w:t>, Петухова О.В.</w:t>
      </w:r>
      <w:r w:rsidR="004E23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="004E2357" w:rsidRPr="0022623B">
        <w:rPr>
          <w:rFonts w:ascii="Times New Roman" w:eastAsia="Times New Roman" w:hAnsi="Times New Roman"/>
          <w:sz w:val="28"/>
          <w:szCs w:val="28"/>
        </w:rPr>
        <w:t>Лашманов</w:t>
      </w:r>
      <w:proofErr w:type="spellEnd"/>
      <w:r w:rsidR="004E2357" w:rsidRPr="0022623B">
        <w:rPr>
          <w:rFonts w:ascii="Times New Roman" w:eastAsia="Times New Roman" w:hAnsi="Times New Roman"/>
          <w:sz w:val="28"/>
          <w:szCs w:val="28"/>
        </w:rPr>
        <w:t xml:space="preserve"> А.Л.</w:t>
      </w:r>
    </w:p>
    <w:p w14:paraId="61C7F626" w14:textId="77777777" w:rsidR="00606901" w:rsidRPr="001B5D52" w:rsidRDefault="00606901" w:rsidP="00606901">
      <w:pPr>
        <w:spacing w:after="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A94259" w14:textId="6B340A36" w:rsidR="00606901" w:rsidRPr="00D042BB" w:rsidRDefault="00606901" w:rsidP="00D042BB">
      <w:pPr>
        <w:spacing w:after="240"/>
        <w:ind w:right="-4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67F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Решили:</w:t>
      </w:r>
    </w:p>
    <w:bookmarkEnd w:id="50"/>
    <w:p w14:paraId="1B73306C" w14:textId="4FD69AFC" w:rsidR="005F0188" w:rsidRPr="007D7C8E" w:rsidRDefault="00606901" w:rsidP="007D7C8E">
      <w:pPr>
        <w:pStyle w:val="aa"/>
        <w:numPr>
          <w:ilvl w:val="0"/>
          <w:numId w:val="43"/>
        </w:numPr>
        <w:spacing w:line="276" w:lineRule="auto"/>
        <w:ind w:left="0" w:right="-568" w:firstLine="0"/>
        <w:rPr>
          <w:sz w:val="28"/>
          <w:szCs w:val="28"/>
        </w:rPr>
      </w:pPr>
      <w:r w:rsidRPr="00CB5B48">
        <w:rPr>
          <w:color w:val="000000" w:themeColor="text1"/>
          <w:sz w:val="28"/>
          <w:szCs w:val="28"/>
        </w:rPr>
        <w:t>Информацию</w:t>
      </w:r>
      <w:r w:rsidR="005F0188">
        <w:rPr>
          <w:color w:val="000000" w:themeColor="text1"/>
          <w:sz w:val="28"/>
          <w:szCs w:val="28"/>
        </w:rPr>
        <w:t xml:space="preserve"> Генерального секретаря Федерации</w:t>
      </w:r>
      <w:r w:rsidR="005F0188" w:rsidRPr="005F0188">
        <w:rPr>
          <w:color w:val="000000" w:themeColor="text1"/>
          <w:sz w:val="28"/>
          <w:szCs w:val="28"/>
        </w:rPr>
        <w:t xml:space="preserve"> </w:t>
      </w:r>
      <w:proofErr w:type="spellStart"/>
      <w:r w:rsidR="005F0188">
        <w:rPr>
          <w:color w:val="000000" w:themeColor="text1"/>
          <w:sz w:val="28"/>
          <w:szCs w:val="28"/>
        </w:rPr>
        <w:t>Масюра</w:t>
      </w:r>
      <w:proofErr w:type="spellEnd"/>
      <w:r w:rsidR="005F0188">
        <w:rPr>
          <w:color w:val="000000" w:themeColor="text1"/>
          <w:sz w:val="28"/>
          <w:szCs w:val="28"/>
        </w:rPr>
        <w:t xml:space="preserve"> А.В. </w:t>
      </w:r>
      <w:r w:rsidRPr="00CB5B48">
        <w:rPr>
          <w:color w:val="000000" w:themeColor="text1"/>
          <w:sz w:val="28"/>
          <w:szCs w:val="28"/>
        </w:rPr>
        <w:t>принять к сведению.</w:t>
      </w:r>
    </w:p>
    <w:p w14:paraId="2F0CEE34" w14:textId="77777777" w:rsidR="007D7C8E" w:rsidRPr="007D7C8E" w:rsidRDefault="007D7C8E" w:rsidP="007D7C8E">
      <w:pPr>
        <w:pStyle w:val="aa"/>
        <w:rPr>
          <w:sz w:val="28"/>
          <w:szCs w:val="28"/>
        </w:rPr>
      </w:pPr>
    </w:p>
    <w:p w14:paraId="31B89926" w14:textId="77777777" w:rsidR="007D7C8E" w:rsidRDefault="00801F3F" w:rsidP="002A1B8A">
      <w:pPr>
        <w:pStyle w:val="aa"/>
        <w:numPr>
          <w:ilvl w:val="0"/>
          <w:numId w:val="43"/>
        </w:numPr>
        <w:spacing w:line="276" w:lineRule="auto"/>
        <w:ind w:left="0" w:right="-568" w:firstLine="0"/>
        <w:jc w:val="both"/>
        <w:rPr>
          <w:sz w:val="28"/>
          <w:szCs w:val="28"/>
        </w:rPr>
      </w:pPr>
      <w:r w:rsidRPr="007D7C8E">
        <w:rPr>
          <w:sz w:val="28"/>
          <w:szCs w:val="28"/>
        </w:rPr>
        <w:t xml:space="preserve">В соответствии с п. 8.7 Устава Всероссийской Федерации спорта слепых Президенту Федерации Семеновой О.В. разместить  свободные денежные средства, полученные в виде целевых отчислений от ППК «Единый регулятор азартных игр» в соответствии со статьей 6.2 Федерального закона №244-ФЗ на депозитном счете Федерации в ПАО « ВТБ »  для получения дополнительного дохода от размещенных свободных денежных средств на выполнение уставных целей и задач Всероссийской Федерации спорта слепых. </w:t>
      </w:r>
    </w:p>
    <w:p w14:paraId="11D80646" w14:textId="77777777" w:rsidR="007D7C8E" w:rsidRPr="007D7C8E" w:rsidRDefault="007D7C8E" w:rsidP="002A1B8A">
      <w:pPr>
        <w:pStyle w:val="aa"/>
        <w:jc w:val="both"/>
        <w:rPr>
          <w:sz w:val="28"/>
          <w:szCs w:val="28"/>
        </w:rPr>
      </w:pPr>
    </w:p>
    <w:p w14:paraId="2732A748" w14:textId="52A209BF" w:rsidR="002A28AF" w:rsidRPr="007D7C8E" w:rsidRDefault="00801F3F" w:rsidP="007D7C8E">
      <w:pPr>
        <w:pStyle w:val="aa"/>
        <w:numPr>
          <w:ilvl w:val="0"/>
          <w:numId w:val="43"/>
        </w:numPr>
        <w:spacing w:line="276" w:lineRule="auto"/>
        <w:ind w:left="0" w:right="-568" w:firstLine="0"/>
        <w:rPr>
          <w:sz w:val="28"/>
          <w:szCs w:val="28"/>
        </w:rPr>
      </w:pPr>
      <w:r w:rsidRPr="007D7C8E">
        <w:rPr>
          <w:sz w:val="28"/>
          <w:szCs w:val="28"/>
        </w:rPr>
        <w:t>Контроль исполнения настоящего решения возложить на Президента Федерации Семенову О.В.</w:t>
      </w:r>
    </w:p>
    <w:p w14:paraId="06CCF83B" w14:textId="77777777" w:rsidR="00CB55C7" w:rsidRPr="00B05B8C" w:rsidRDefault="00CB55C7" w:rsidP="00CB55C7">
      <w:pPr>
        <w:spacing w:before="240" w:after="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Голосовали:</w:t>
      </w:r>
    </w:p>
    <w:p w14:paraId="005BA264" w14:textId="77777777" w:rsidR="00CB55C7" w:rsidRPr="00B05B8C" w:rsidRDefault="00CB55C7" w:rsidP="00CB55C7">
      <w:pPr>
        <w:spacing w:after="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</w:t>
      </w:r>
      <w:r w:rsidRPr="00B05B8C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единогласно 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членов Совета Федерации);</w:t>
      </w:r>
    </w:p>
    <w:p w14:paraId="56717738" w14:textId="77777777" w:rsidR="00CB55C7" w:rsidRPr="00B05B8C" w:rsidRDefault="00CB55C7" w:rsidP="00CB55C7">
      <w:pPr>
        <w:spacing w:after="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«ПРОТИВ» </w:t>
      </w:r>
      <w:r w:rsidRPr="00B05B8C">
        <w:rPr>
          <w:rFonts w:ascii="Times New Roman" w:eastAsia="Times New Roman" w:hAnsi="Times New Roman"/>
          <w:sz w:val="28"/>
          <w:szCs w:val="28"/>
        </w:rPr>
        <w:t>–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9F79595" w14:textId="78E2F375" w:rsidR="00CB55C7" w:rsidRDefault="00CB55C7" w:rsidP="00CB55C7">
      <w:pPr>
        <w:spacing w:after="24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«ВОЗДЕРЖАЛСЯ» </w:t>
      </w:r>
      <w:r w:rsidRPr="00B05B8C">
        <w:rPr>
          <w:rFonts w:ascii="Times New Roman" w:eastAsia="Times New Roman" w:hAnsi="Times New Roman"/>
          <w:sz w:val="28"/>
          <w:szCs w:val="28"/>
        </w:rPr>
        <w:t>–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DA81B49" w14:textId="5853E6E6" w:rsidR="002A1B8A" w:rsidRPr="00BA076B" w:rsidRDefault="002A1B8A" w:rsidP="002A1B8A">
      <w:pPr>
        <w:spacing w:after="240"/>
        <w:ind w:right="-45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сятый</w:t>
      </w:r>
      <w:r w:rsidRPr="00D67F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вопрос:</w:t>
      </w:r>
      <w:r w:rsidRPr="00D67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F33466">
        <w:rPr>
          <w:rFonts w:ascii="Times New Roman" w:eastAsia="Times New Roman" w:hAnsi="Times New Roman"/>
          <w:sz w:val="28"/>
          <w:szCs w:val="28"/>
        </w:rPr>
        <w:t>О внебюджетных денежных средствах Федерации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14:paraId="352BCC16" w14:textId="52F70F4E" w:rsidR="002A1B8A" w:rsidRPr="00137C80" w:rsidRDefault="002A1B8A" w:rsidP="002A1B8A">
      <w:pPr>
        <w:ind w:right="-451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67F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Слушали: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Семенову О.В</w:t>
      </w:r>
      <w:r w:rsidRPr="00235B3E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Президента Федерации</w:t>
      </w:r>
    </w:p>
    <w:p w14:paraId="6C41388A" w14:textId="77777777" w:rsidR="002A1B8A" w:rsidRDefault="002A1B8A" w:rsidP="002A1B8A">
      <w:pPr>
        <w:spacing w:after="0"/>
        <w:ind w:right="-4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1D22EA17" w14:textId="6289F38B" w:rsidR="002A1B8A" w:rsidRDefault="002A1B8A" w:rsidP="002A1B8A">
      <w:pPr>
        <w:spacing w:after="0"/>
        <w:ind w:right="-4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7F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Выступали:</w:t>
      </w:r>
      <w:r w:rsidRPr="00F822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Петухова О.В., </w:t>
      </w:r>
      <w:proofErr w:type="spellStart"/>
      <w:r w:rsidRPr="0022623B">
        <w:rPr>
          <w:rFonts w:ascii="Times New Roman" w:eastAsia="Times New Roman" w:hAnsi="Times New Roman"/>
          <w:sz w:val="28"/>
          <w:szCs w:val="28"/>
        </w:rPr>
        <w:t>Лашманов</w:t>
      </w:r>
      <w:proofErr w:type="spellEnd"/>
      <w:r w:rsidRPr="0022623B">
        <w:rPr>
          <w:rFonts w:ascii="Times New Roman" w:eastAsia="Times New Roman" w:hAnsi="Times New Roman"/>
          <w:sz w:val="28"/>
          <w:szCs w:val="28"/>
        </w:rPr>
        <w:t xml:space="preserve"> А.Л.</w:t>
      </w:r>
      <w:r>
        <w:rPr>
          <w:rFonts w:ascii="Times New Roman" w:eastAsia="Times New Roman" w:hAnsi="Times New Roman"/>
          <w:sz w:val="28"/>
          <w:szCs w:val="28"/>
        </w:rPr>
        <w:t>, Пунько С.В.</w:t>
      </w:r>
    </w:p>
    <w:p w14:paraId="5F7B33D1" w14:textId="77777777" w:rsidR="002A1B8A" w:rsidRPr="001B5D52" w:rsidRDefault="002A1B8A" w:rsidP="002A1B8A">
      <w:pPr>
        <w:spacing w:after="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7FD35D" w14:textId="61510704" w:rsidR="002A1B8A" w:rsidRDefault="002A1B8A" w:rsidP="002A1B8A">
      <w:pPr>
        <w:spacing w:after="240"/>
        <w:ind w:right="-4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67F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Решили:</w:t>
      </w:r>
    </w:p>
    <w:p w14:paraId="7C871764" w14:textId="3F382DAC" w:rsidR="002A1B8A" w:rsidRDefault="002A1B8A" w:rsidP="002A1B8A">
      <w:pPr>
        <w:spacing w:after="240"/>
        <w:ind w:right="-4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1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Информацию Президента Федерации – Семеновой О.В. принять к сведению.</w:t>
      </w:r>
    </w:p>
    <w:p w14:paraId="3C82071D" w14:textId="19B5CB99" w:rsidR="002A1B8A" w:rsidRDefault="002A1B8A" w:rsidP="002A1B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B8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 </w:t>
      </w:r>
      <w:r w:rsidRPr="002A1B8A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Положение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36C6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836C64">
        <w:rPr>
          <w:rFonts w:ascii="Times New Roman" w:hAnsi="Times New Roman"/>
          <w:sz w:val="28"/>
          <w:szCs w:val="28"/>
        </w:rPr>
        <w:t xml:space="preserve">Маркетинговой комиссии </w:t>
      </w:r>
      <w:r w:rsidRPr="00495F32">
        <w:rPr>
          <w:rFonts w:ascii="Times New Roman" w:hAnsi="Times New Roman"/>
          <w:sz w:val="28"/>
          <w:szCs w:val="28"/>
        </w:rPr>
        <w:t xml:space="preserve">Общероссийской физкультурно-спортивной общественной организацией «Всероссийская </w:t>
      </w:r>
      <w:r>
        <w:rPr>
          <w:rFonts w:ascii="Times New Roman" w:hAnsi="Times New Roman"/>
          <w:sz w:val="28"/>
          <w:szCs w:val="28"/>
        </w:rPr>
        <w:t>Ф</w:t>
      </w:r>
      <w:r w:rsidRPr="00495F32">
        <w:rPr>
          <w:rFonts w:ascii="Times New Roman" w:hAnsi="Times New Roman"/>
          <w:sz w:val="28"/>
          <w:szCs w:val="28"/>
        </w:rPr>
        <w:t>едерация спорта слепых»</w:t>
      </w:r>
      <w:r>
        <w:rPr>
          <w:rFonts w:ascii="Times New Roman" w:hAnsi="Times New Roman"/>
          <w:sz w:val="28"/>
          <w:szCs w:val="28"/>
        </w:rPr>
        <w:t xml:space="preserve"> (Приложение №8).</w:t>
      </w:r>
    </w:p>
    <w:p w14:paraId="6E506227" w14:textId="77777777" w:rsidR="002A1B8A" w:rsidRDefault="002A1B8A" w:rsidP="002A1B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3702E47" w14:textId="51630E23" w:rsidR="002A1B8A" w:rsidRDefault="002A1B8A" w:rsidP="002A1B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B8A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Утвердить состав </w:t>
      </w:r>
      <w:r w:rsidRPr="00836C64">
        <w:rPr>
          <w:rFonts w:ascii="Times New Roman" w:hAnsi="Times New Roman"/>
          <w:sz w:val="28"/>
          <w:szCs w:val="28"/>
        </w:rPr>
        <w:t xml:space="preserve">Маркетинговой комиссии </w:t>
      </w:r>
      <w:r w:rsidRPr="00495F32">
        <w:rPr>
          <w:rFonts w:ascii="Times New Roman" w:hAnsi="Times New Roman"/>
          <w:sz w:val="28"/>
          <w:szCs w:val="28"/>
        </w:rPr>
        <w:t xml:space="preserve">Общероссийской физкультурно-спортивной общественной организацией «Всероссийская </w:t>
      </w:r>
      <w:r>
        <w:rPr>
          <w:rFonts w:ascii="Times New Roman" w:hAnsi="Times New Roman"/>
          <w:sz w:val="28"/>
          <w:szCs w:val="28"/>
        </w:rPr>
        <w:t>Ф</w:t>
      </w:r>
      <w:r w:rsidRPr="00495F32">
        <w:rPr>
          <w:rFonts w:ascii="Times New Roman" w:hAnsi="Times New Roman"/>
          <w:sz w:val="28"/>
          <w:szCs w:val="28"/>
        </w:rPr>
        <w:t>едерация спорта слепых»</w:t>
      </w:r>
      <w:r>
        <w:rPr>
          <w:rFonts w:ascii="Times New Roman" w:hAnsi="Times New Roman"/>
          <w:sz w:val="28"/>
          <w:szCs w:val="28"/>
        </w:rPr>
        <w:t xml:space="preserve"> (Приложение №9).</w:t>
      </w:r>
    </w:p>
    <w:p w14:paraId="60224541" w14:textId="77777777" w:rsidR="002A1B8A" w:rsidRDefault="002A1B8A" w:rsidP="002A1B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223D878" w14:textId="77777777" w:rsidR="002A1B8A" w:rsidRPr="002A1B8A" w:rsidRDefault="002A1B8A" w:rsidP="002A1B8A">
      <w:pPr>
        <w:ind w:right="-568"/>
        <w:rPr>
          <w:rFonts w:ascii="Times New Roman" w:hAnsi="Times New Roman"/>
          <w:sz w:val="28"/>
          <w:szCs w:val="28"/>
        </w:rPr>
      </w:pPr>
      <w:r w:rsidRPr="002A1B8A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2A1B8A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Президента Федерации Семенову О.В.</w:t>
      </w:r>
    </w:p>
    <w:p w14:paraId="6434640F" w14:textId="77777777" w:rsidR="002A1B8A" w:rsidRPr="00B05B8C" w:rsidRDefault="002A1B8A" w:rsidP="002A1B8A">
      <w:pPr>
        <w:spacing w:before="240" w:after="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Голосовали:</w:t>
      </w:r>
    </w:p>
    <w:p w14:paraId="48EF8604" w14:textId="77777777" w:rsidR="002A1B8A" w:rsidRPr="00B05B8C" w:rsidRDefault="002A1B8A" w:rsidP="002A1B8A">
      <w:pPr>
        <w:spacing w:after="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</w:t>
      </w:r>
      <w:r w:rsidRPr="00B05B8C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единогласно 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членов Совета Федерации);</w:t>
      </w:r>
    </w:p>
    <w:p w14:paraId="27F516E1" w14:textId="77777777" w:rsidR="002A1B8A" w:rsidRPr="00B05B8C" w:rsidRDefault="002A1B8A" w:rsidP="002A1B8A">
      <w:pPr>
        <w:spacing w:after="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«ПРОТИВ» </w:t>
      </w:r>
      <w:r w:rsidRPr="00B05B8C">
        <w:rPr>
          <w:rFonts w:ascii="Times New Roman" w:eastAsia="Times New Roman" w:hAnsi="Times New Roman"/>
          <w:sz w:val="28"/>
          <w:szCs w:val="28"/>
        </w:rPr>
        <w:t>–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07B7DE6" w14:textId="77777777" w:rsidR="002A1B8A" w:rsidRDefault="002A1B8A" w:rsidP="002A1B8A">
      <w:pPr>
        <w:spacing w:after="24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«ВОЗДЕРЖАЛСЯ» </w:t>
      </w:r>
      <w:r w:rsidRPr="00B05B8C">
        <w:rPr>
          <w:rFonts w:ascii="Times New Roman" w:eastAsia="Times New Roman" w:hAnsi="Times New Roman"/>
          <w:sz w:val="28"/>
          <w:szCs w:val="28"/>
        </w:rPr>
        <w:t>–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Pr="00B05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5FBA993" w14:textId="77777777" w:rsidR="00EE221F" w:rsidRPr="00C1042A" w:rsidRDefault="00EE221F" w:rsidP="00C1042A">
      <w:pPr>
        <w:spacing w:after="240"/>
        <w:ind w:right="-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C88F67" w14:textId="36C83E1C" w:rsidR="004466D7" w:rsidRDefault="004466D7" w:rsidP="00067FE7">
      <w:pPr>
        <w:pStyle w:val="aa"/>
        <w:tabs>
          <w:tab w:val="left" w:pos="7088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4466D7">
        <w:rPr>
          <w:b/>
          <w:sz w:val="28"/>
          <w:szCs w:val="28"/>
        </w:rPr>
        <w:t>Президент Федерации</w:t>
      </w:r>
      <w:r w:rsidR="002A1B8A">
        <w:rPr>
          <w:b/>
          <w:sz w:val="28"/>
          <w:szCs w:val="28"/>
        </w:rPr>
        <w:tab/>
      </w:r>
      <w:r w:rsidR="00AA6DFB">
        <w:rPr>
          <w:b/>
          <w:sz w:val="28"/>
          <w:szCs w:val="28"/>
        </w:rPr>
        <w:tab/>
      </w:r>
      <w:r w:rsidR="00B40C78">
        <w:rPr>
          <w:b/>
          <w:sz w:val="28"/>
          <w:szCs w:val="28"/>
        </w:rPr>
        <w:t>О.В. Семёнова</w:t>
      </w:r>
    </w:p>
    <w:p w14:paraId="0D63DFF8" w14:textId="77777777" w:rsidR="004466D7" w:rsidRPr="00B82A5D" w:rsidRDefault="004466D7" w:rsidP="00067FE7">
      <w:pPr>
        <w:pStyle w:val="aa"/>
        <w:tabs>
          <w:tab w:val="left" w:pos="7620"/>
        </w:tabs>
        <w:spacing w:line="276" w:lineRule="auto"/>
        <w:ind w:left="0"/>
        <w:jc w:val="both"/>
        <w:rPr>
          <w:b/>
          <w:sz w:val="28"/>
          <w:szCs w:val="28"/>
        </w:rPr>
      </w:pPr>
    </w:p>
    <w:p w14:paraId="4B93F746" w14:textId="3B03856C" w:rsidR="004466D7" w:rsidRPr="004466D7" w:rsidRDefault="00AA6DFB" w:rsidP="00067FE7">
      <w:pPr>
        <w:pStyle w:val="aa"/>
        <w:tabs>
          <w:tab w:val="left" w:pos="7088"/>
        </w:tabs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Генеральный секретарь</w:t>
      </w:r>
      <w:r>
        <w:rPr>
          <w:b/>
          <w:sz w:val="28"/>
          <w:szCs w:val="28"/>
        </w:rPr>
        <w:tab/>
      </w:r>
      <w:r w:rsidR="002A1B8A">
        <w:rPr>
          <w:b/>
          <w:sz w:val="28"/>
          <w:szCs w:val="28"/>
        </w:rPr>
        <w:tab/>
      </w:r>
      <w:r w:rsidR="00AA3BCF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В</w:t>
      </w:r>
      <w:r w:rsidR="00AA3BCF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Масюра</w:t>
      </w:r>
      <w:proofErr w:type="spellEnd"/>
    </w:p>
    <w:sectPr w:rsidR="004466D7" w:rsidRPr="004466D7" w:rsidSect="000F00E4">
      <w:footerReference w:type="default" r:id="rId8"/>
      <w:pgSz w:w="11906" w:h="16838"/>
      <w:pgMar w:top="568" w:right="991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86157" w14:textId="77777777" w:rsidR="001E0922" w:rsidRDefault="001E0922" w:rsidP="00703284">
      <w:pPr>
        <w:spacing w:after="0" w:line="240" w:lineRule="auto"/>
      </w:pPr>
      <w:r>
        <w:separator/>
      </w:r>
    </w:p>
  </w:endnote>
  <w:endnote w:type="continuationSeparator" w:id="0">
    <w:p w14:paraId="24CCF0E6" w14:textId="77777777" w:rsidR="001E0922" w:rsidRDefault="001E0922" w:rsidP="0070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B003" w14:textId="5A7808C2" w:rsidR="00C47F9F" w:rsidRDefault="00092699" w:rsidP="00092699">
    <w:pPr>
      <w:pStyle w:val="a6"/>
      <w:tabs>
        <w:tab w:val="center" w:pos="4748"/>
        <w:tab w:val="left" w:pos="7020"/>
      </w:tabs>
    </w:pPr>
    <w:r>
      <w:tab/>
    </w:r>
    <w:r>
      <w:tab/>
    </w:r>
    <w:r w:rsidR="00C47F9F">
      <w:fldChar w:fldCharType="begin"/>
    </w:r>
    <w:r w:rsidR="00C47F9F">
      <w:instrText>PAGE   \* MERGEFORMAT</w:instrText>
    </w:r>
    <w:r w:rsidR="00C47F9F">
      <w:fldChar w:fldCharType="separate"/>
    </w:r>
    <w:r w:rsidR="00754895" w:rsidRPr="00754895">
      <w:rPr>
        <w:noProof/>
        <w:lang w:val="ru-RU"/>
      </w:rPr>
      <w:t>2</w:t>
    </w:r>
    <w:r w:rsidR="00C47F9F">
      <w:fldChar w:fldCharType="end"/>
    </w:r>
    <w:r>
      <w:tab/>
    </w:r>
  </w:p>
  <w:p w14:paraId="54EB5594" w14:textId="3D62EDDD" w:rsidR="00C47F9F" w:rsidRDefault="006A48D5" w:rsidP="006A48D5">
    <w:pPr>
      <w:pStyle w:val="a6"/>
      <w:tabs>
        <w:tab w:val="clear" w:pos="4677"/>
        <w:tab w:val="clear" w:pos="9355"/>
        <w:tab w:val="left" w:pos="132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5F2C" w14:textId="77777777" w:rsidR="001E0922" w:rsidRDefault="001E0922" w:rsidP="00703284">
      <w:pPr>
        <w:spacing w:after="0" w:line="240" w:lineRule="auto"/>
      </w:pPr>
      <w:r>
        <w:separator/>
      </w:r>
    </w:p>
  </w:footnote>
  <w:footnote w:type="continuationSeparator" w:id="0">
    <w:p w14:paraId="5F5A4F5A" w14:textId="77777777" w:rsidR="001E0922" w:rsidRDefault="001E0922" w:rsidP="00703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7051"/>
    <w:multiLevelType w:val="hybridMultilevel"/>
    <w:tmpl w:val="3A263CD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2633EFB"/>
    <w:multiLevelType w:val="hybridMultilevel"/>
    <w:tmpl w:val="C0AA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591E"/>
    <w:multiLevelType w:val="hybridMultilevel"/>
    <w:tmpl w:val="14DC82CA"/>
    <w:lvl w:ilvl="0" w:tplc="FFFFFFFF">
      <w:start w:val="1"/>
      <w:numFmt w:val="decimal"/>
      <w:lvlText w:val="%1."/>
      <w:lvlJc w:val="left"/>
      <w:pPr>
        <w:ind w:left="927" w:hanging="360"/>
      </w:pPr>
      <w:rPr>
        <w:rFonts w:eastAsia="Times New Roman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  <w:rPr>
        <w:b/>
        <w:bCs/>
      </w:r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677278"/>
    <w:multiLevelType w:val="hybridMultilevel"/>
    <w:tmpl w:val="268C4D4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04269"/>
    <w:multiLevelType w:val="hybridMultilevel"/>
    <w:tmpl w:val="D130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25D7D"/>
    <w:multiLevelType w:val="multilevel"/>
    <w:tmpl w:val="3FC008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  <w:b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C4BFA"/>
    <w:multiLevelType w:val="hybridMultilevel"/>
    <w:tmpl w:val="81B0B516"/>
    <w:lvl w:ilvl="0" w:tplc="253267E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689E"/>
    <w:multiLevelType w:val="hybridMultilevel"/>
    <w:tmpl w:val="B2F020F6"/>
    <w:lvl w:ilvl="0" w:tplc="FFFFFFFF">
      <w:start w:val="1"/>
      <w:numFmt w:val="decimal"/>
      <w:lvlText w:val="%1."/>
      <w:lvlJc w:val="left"/>
      <w:pPr>
        <w:ind w:left="927" w:hanging="360"/>
      </w:pPr>
      <w:rPr>
        <w:rFonts w:eastAsia="Times New Roman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  <w:rPr>
        <w:b/>
        <w:bCs/>
      </w:r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D05B6D"/>
    <w:multiLevelType w:val="hybridMultilevel"/>
    <w:tmpl w:val="3FC2599C"/>
    <w:lvl w:ilvl="0" w:tplc="878C7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929A5"/>
    <w:multiLevelType w:val="hybridMultilevel"/>
    <w:tmpl w:val="B590DF32"/>
    <w:lvl w:ilvl="0" w:tplc="878C7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067F4"/>
    <w:multiLevelType w:val="hybridMultilevel"/>
    <w:tmpl w:val="7BD63172"/>
    <w:lvl w:ilvl="0" w:tplc="FFFFFFFF">
      <w:start w:val="1"/>
      <w:numFmt w:val="decimal"/>
      <w:lvlText w:val="%1."/>
      <w:lvlJc w:val="left"/>
      <w:pPr>
        <w:ind w:left="927" w:hanging="360"/>
      </w:pPr>
      <w:rPr>
        <w:rFonts w:eastAsia="Times New Roman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  <w:rPr>
        <w:b/>
        <w:bCs/>
      </w:r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25C69FD"/>
    <w:multiLevelType w:val="hybridMultilevel"/>
    <w:tmpl w:val="5EBE08AE"/>
    <w:lvl w:ilvl="0" w:tplc="5F62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70CF9"/>
    <w:multiLevelType w:val="hybridMultilevel"/>
    <w:tmpl w:val="3A14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A0150"/>
    <w:multiLevelType w:val="hybridMultilevel"/>
    <w:tmpl w:val="A5485C40"/>
    <w:lvl w:ilvl="0" w:tplc="D8F00DD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A028D"/>
    <w:multiLevelType w:val="hybridMultilevel"/>
    <w:tmpl w:val="43F6A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CE7181"/>
    <w:multiLevelType w:val="hybridMultilevel"/>
    <w:tmpl w:val="EC0064A6"/>
    <w:lvl w:ilvl="0" w:tplc="AE00CFC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14750"/>
    <w:multiLevelType w:val="hybridMultilevel"/>
    <w:tmpl w:val="3E024810"/>
    <w:lvl w:ilvl="0" w:tplc="FFFFFFFF">
      <w:start w:val="1"/>
      <w:numFmt w:val="decimal"/>
      <w:lvlText w:val="%1."/>
      <w:lvlJc w:val="left"/>
      <w:pPr>
        <w:ind w:left="927" w:hanging="360"/>
      </w:pPr>
      <w:rPr>
        <w:rFonts w:eastAsia="Times New Roman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  <w:rPr>
        <w:b/>
        <w:bCs/>
      </w:r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46116C"/>
    <w:multiLevelType w:val="hybridMultilevel"/>
    <w:tmpl w:val="4F96A25E"/>
    <w:lvl w:ilvl="0" w:tplc="5D9E026A">
      <w:start w:val="1"/>
      <w:numFmt w:val="decimal"/>
      <w:lvlText w:val="%1."/>
      <w:lvlJc w:val="left"/>
      <w:pPr>
        <w:ind w:left="1068" w:hanging="708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C51FD"/>
    <w:multiLevelType w:val="hybridMultilevel"/>
    <w:tmpl w:val="18EEC7F8"/>
    <w:lvl w:ilvl="0" w:tplc="878C7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821ED"/>
    <w:multiLevelType w:val="hybridMultilevel"/>
    <w:tmpl w:val="A38CD750"/>
    <w:lvl w:ilvl="0" w:tplc="C6B6B994">
      <w:start w:val="1"/>
      <w:numFmt w:val="decimal"/>
      <w:lvlText w:val="%1."/>
      <w:lvlJc w:val="left"/>
      <w:pPr>
        <w:ind w:left="3" w:hanging="57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312C21F4"/>
    <w:multiLevelType w:val="hybridMultilevel"/>
    <w:tmpl w:val="92E61D0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 w15:restartNumberingAfterBreak="0">
    <w:nsid w:val="31DC7DA8"/>
    <w:multiLevelType w:val="hybridMultilevel"/>
    <w:tmpl w:val="EDA2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954E5"/>
    <w:multiLevelType w:val="hybridMultilevel"/>
    <w:tmpl w:val="4A52BB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64D5C"/>
    <w:multiLevelType w:val="hybridMultilevel"/>
    <w:tmpl w:val="54222FEC"/>
    <w:lvl w:ilvl="0" w:tplc="2D56A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3799D"/>
    <w:multiLevelType w:val="hybridMultilevel"/>
    <w:tmpl w:val="BBF2B11E"/>
    <w:lvl w:ilvl="0" w:tplc="878C7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00939"/>
    <w:multiLevelType w:val="hybridMultilevel"/>
    <w:tmpl w:val="71B6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57DAA"/>
    <w:multiLevelType w:val="hybridMultilevel"/>
    <w:tmpl w:val="8A5C6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E263C"/>
    <w:multiLevelType w:val="hybridMultilevel"/>
    <w:tmpl w:val="39B412FE"/>
    <w:lvl w:ilvl="0" w:tplc="FEAEF4B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6782C"/>
    <w:multiLevelType w:val="hybridMultilevel"/>
    <w:tmpl w:val="42FA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F167C"/>
    <w:multiLevelType w:val="multilevel"/>
    <w:tmpl w:val="DE8401F0"/>
    <w:lvl w:ilvl="0">
      <w:start w:val="1"/>
      <w:numFmt w:val="decimal"/>
      <w:lvlText w:val="1.1.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D6D62"/>
    <w:multiLevelType w:val="hybridMultilevel"/>
    <w:tmpl w:val="B2F020F6"/>
    <w:lvl w:ilvl="0" w:tplc="FFFFFFFF">
      <w:start w:val="1"/>
      <w:numFmt w:val="decimal"/>
      <w:lvlText w:val="%1."/>
      <w:lvlJc w:val="left"/>
      <w:pPr>
        <w:ind w:left="927" w:hanging="360"/>
      </w:pPr>
      <w:rPr>
        <w:rFonts w:eastAsia="Times New Roman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  <w:rPr>
        <w:b/>
        <w:bCs/>
      </w:r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0A17089"/>
    <w:multiLevelType w:val="multilevel"/>
    <w:tmpl w:val="F7D655CE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211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0E405AD"/>
    <w:multiLevelType w:val="hybridMultilevel"/>
    <w:tmpl w:val="1E006F40"/>
    <w:lvl w:ilvl="0" w:tplc="6340F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D5CA3"/>
    <w:multiLevelType w:val="multilevel"/>
    <w:tmpl w:val="9794B8F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  <w:color w:val="auto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C032557"/>
    <w:multiLevelType w:val="hybridMultilevel"/>
    <w:tmpl w:val="0A1883B2"/>
    <w:lvl w:ilvl="0" w:tplc="032291A4">
      <w:start w:val="1"/>
      <w:numFmt w:val="decimal"/>
      <w:lvlText w:val="%1."/>
      <w:lvlJc w:val="left"/>
      <w:pPr>
        <w:ind w:left="927" w:hanging="360"/>
      </w:pPr>
      <w:rPr>
        <w:rFonts w:eastAsia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B3DC7C14">
      <w:start w:val="1"/>
      <w:numFmt w:val="decimal"/>
      <w:lvlText w:val="%4."/>
      <w:lvlJc w:val="left"/>
      <w:pPr>
        <w:ind w:left="3087" w:hanging="360"/>
      </w:pPr>
      <w:rPr>
        <w:b/>
        <w:bCs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7D525D9"/>
    <w:multiLevelType w:val="hybridMultilevel"/>
    <w:tmpl w:val="493AC9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8986F4E"/>
    <w:multiLevelType w:val="hybridMultilevel"/>
    <w:tmpl w:val="71B6C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1301B"/>
    <w:multiLevelType w:val="hybridMultilevel"/>
    <w:tmpl w:val="18C6E684"/>
    <w:lvl w:ilvl="0" w:tplc="FFFFFFFF">
      <w:start w:val="1"/>
      <w:numFmt w:val="decimal"/>
      <w:lvlText w:val="%1."/>
      <w:lvlJc w:val="left"/>
      <w:pPr>
        <w:ind w:left="927" w:hanging="360"/>
      </w:pPr>
      <w:rPr>
        <w:rFonts w:eastAsia="Times New Roman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  <w:rPr>
        <w:b/>
        <w:bCs/>
      </w:r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F991929"/>
    <w:multiLevelType w:val="hybridMultilevel"/>
    <w:tmpl w:val="E898A9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31C37EC"/>
    <w:multiLevelType w:val="multilevel"/>
    <w:tmpl w:val="EE3E5A98"/>
    <w:lvl w:ilvl="0">
      <w:start w:val="1"/>
      <w:numFmt w:val="decimal"/>
      <w:lvlText w:val="%1."/>
      <w:lvlJc w:val="left"/>
      <w:pPr>
        <w:ind w:left="0" w:firstLine="0"/>
      </w:pPr>
      <w:rPr>
        <w:b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  <w:color w:val="auto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959180C"/>
    <w:multiLevelType w:val="hybridMultilevel"/>
    <w:tmpl w:val="BFC21B62"/>
    <w:lvl w:ilvl="0" w:tplc="2D56A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A2EAE"/>
    <w:multiLevelType w:val="hybridMultilevel"/>
    <w:tmpl w:val="A57C3880"/>
    <w:lvl w:ilvl="0" w:tplc="EEDA9F68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4"/>
  </w:num>
  <w:num w:numId="7">
    <w:abstractNumId w:val="29"/>
  </w:num>
  <w:num w:numId="8">
    <w:abstractNumId w:val="27"/>
  </w:num>
  <w:num w:numId="9">
    <w:abstractNumId w:val="23"/>
  </w:num>
  <w:num w:numId="10">
    <w:abstractNumId w:val="40"/>
  </w:num>
  <w:num w:numId="11">
    <w:abstractNumId w:val="5"/>
  </w:num>
  <w:num w:numId="12">
    <w:abstractNumId w:val="0"/>
  </w:num>
  <w:num w:numId="13">
    <w:abstractNumId w:val="19"/>
  </w:num>
  <w:num w:numId="14">
    <w:abstractNumId w:val="25"/>
  </w:num>
  <w:num w:numId="15">
    <w:abstractNumId w:val="12"/>
  </w:num>
  <w:num w:numId="16">
    <w:abstractNumId w:val="3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22"/>
  </w:num>
  <w:num w:numId="21">
    <w:abstractNumId w:val="36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"/>
  </w:num>
  <w:num w:numId="25">
    <w:abstractNumId w:val="37"/>
  </w:num>
  <w:num w:numId="26">
    <w:abstractNumId w:val="3"/>
  </w:num>
  <w:num w:numId="27">
    <w:abstractNumId w:val="26"/>
  </w:num>
  <w:num w:numId="28">
    <w:abstractNumId w:val="16"/>
  </w:num>
  <w:num w:numId="29">
    <w:abstractNumId w:val="17"/>
  </w:num>
  <w:num w:numId="30">
    <w:abstractNumId w:val="21"/>
  </w:num>
  <w:num w:numId="31">
    <w:abstractNumId w:val="38"/>
  </w:num>
  <w:num w:numId="32">
    <w:abstractNumId w:val="28"/>
  </w:num>
  <w:num w:numId="33">
    <w:abstractNumId w:val="11"/>
  </w:num>
  <w:num w:numId="34">
    <w:abstractNumId w:val="8"/>
  </w:num>
  <w:num w:numId="35">
    <w:abstractNumId w:val="24"/>
  </w:num>
  <w:num w:numId="36">
    <w:abstractNumId w:val="41"/>
  </w:num>
  <w:num w:numId="37">
    <w:abstractNumId w:val="30"/>
  </w:num>
  <w:num w:numId="38">
    <w:abstractNumId w:val="39"/>
  </w:num>
  <w:num w:numId="39">
    <w:abstractNumId w:val="9"/>
  </w:num>
  <w:num w:numId="40">
    <w:abstractNumId w:val="18"/>
  </w:num>
  <w:num w:numId="41">
    <w:abstractNumId w:val="33"/>
  </w:num>
  <w:num w:numId="42">
    <w:abstractNumId w:val="7"/>
  </w:num>
  <w:num w:numId="43">
    <w:abstractNumId w:val="1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yNDYyNzc0MzcysjBR0lEKTi0uzszPAykwrAUAlqmIDywAAAA="/>
  </w:docVars>
  <w:rsids>
    <w:rsidRoot w:val="00EB253C"/>
    <w:rsid w:val="00000293"/>
    <w:rsid w:val="00002120"/>
    <w:rsid w:val="0000552F"/>
    <w:rsid w:val="00005DDE"/>
    <w:rsid w:val="000115BC"/>
    <w:rsid w:val="000151F2"/>
    <w:rsid w:val="00015974"/>
    <w:rsid w:val="000163DC"/>
    <w:rsid w:val="00016726"/>
    <w:rsid w:val="00017F31"/>
    <w:rsid w:val="000204B9"/>
    <w:rsid w:val="00024F02"/>
    <w:rsid w:val="00030A17"/>
    <w:rsid w:val="00032C90"/>
    <w:rsid w:val="00036FC2"/>
    <w:rsid w:val="00037F54"/>
    <w:rsid w:val="00041D34"/>
    <w:rsid w:val="000424A1"/>
    <w:rsid w:val="000427BE"/>
    <w:rsid w:val="000450CE"/>
    <w:rsid w:val="0004559C"/>
    <w:rsid w:val="00050577"/>
    <w:rsid w:val="00051C26"/>
    <w:rsid w:val="000520E5"/>
    <w:rsid w:val="00053BED"/>
    <w:rsid w:val="0005483B"/>
    <w:rsid w:val="00054B8B"/>
    <w:rsid w:val="00055BC2"/>
    <w:rsid w:val="00056817"/>
    <w:rsid w:val="0005784D"/>
    <w:rsid w:val="00057D52"/>
    <w:rsid w:val="00057F60"/>
    <w:rsid w:val="0006096F"/>
    <w:rsid w:val="000614BD"/>
    <w:rsid w:val="000619AC"/>
    <w:rsid w:val="00063A5C"/>
    <w:rsid w:val="00063DD3"/>
    <w:rsid w:val="00063F65"/>
    <w:rsid w:val="00064612"/>
    <w:rsid w:val="00066A43"/>
    <w:rsid w:val="00067140"/>
    <w:rsid w:val="00067D3D"/>
    <w:rsid w:val="00067FE7"/>
    <w:rsid w:val="00070EE3"/>
    <w:rsid w:val="00072EE8"/>
    <w:rsid w:val="00075F69"/>
    <w:rsid w:val="00076453"/>
    <w:rsid w:val="0007682D"/>
    <w:rsid w:val="00083419"/>
    <w:rsid w:val="00083E0E"/>
    <w:rsid w:val="000859A7"/>
    <w:rsid w:val="00087294"/>
    <w:rsid w:val="00087854"/>
    <w:rsid w:val="00091C52"/>
    <w:rsid w:val="00092699"/>
    <w:rsid w:val="000935AA"/>
    <w:rsid w:val="000945B6"/>
    <w:rsid w:val="00096A35"/>
    <w:rsid w:val="000A36C2"/>
    <w:rsid w:val="000A6D23"/>
    <w:rsid w:val="000B0D3A"/>
    <w:rsid w:val="000B221C"/>
    <w:rsid w:val="000B475C"/>
    <w:rsid w:val="000B4A23"/>
    <w:rsid w:val="000C1532"/>
    <w:rsid w:val="000C1540"/>
    <w:rsid w:val="000C19BE"/>
    <w:rsid w:val="000C28B7"/>
    <w:rsid w:val="000C7BCD"/>
    <w:rsid w:val="000D021D"/>
    <w:rsid w:val="000D03E1"/>
    <w:rsid w:val="000D0C39"/>
    <w:rsid w:val="000D2F3D"/>
    <w:rsid w:val="000D3274"/>
    <w:rsid w:val="000D5832"/>
    <w:rsid w:val="000D6B3C"/>
    <w:rsid w:val="000D6C45"/>
    <w:rsid w:val="000D7940"/>
    <w:rsid w:val="000D7E98"/>
    <w:rsid w:val="000E0238"/>
    <w:rsid w:val="000E049D"/>
    <w:rsid w:val="000E0B1D"/>
    <w:rsid w:val="000E635F"/>
    <w:rsid w:val="000F00E4"/>
    <w:rsid w:val="000F05BE"/>
    <w:rsid w:val="000F0D73"/>
    <w:rsid w:val="000F14EA"/>
    <w:rsid w:val="000F2670"/>
    <w:rsid w:val="000F26FA"/>
    <w:rsid w:val="000F31CE"/>
    <w:rsid w:val="000F7B5A"/>
    <w:rsid w:val="00100F37"/>
    <w:rsid w:val="00101601"/>
    <w:rsid w:val="00102CC2"/>
    <w:rsid w:val="00103A96"/>
    <w:rsid w:val="00111CC0"/>
    <w:rsid w:val="00112DFD"/>
    <w:rsid w:val="001130CB"/>
    <w:rsid w:val="00114B6A"/>
    <w:rsid w:val="00116067"/>
    <w:rsid w:val="00117BCC"/>
    <w:rsid w:val="00117C62"/>
    <w:rsid w:val="00122E01"/>
    <w:rsid w:val="00125D8B"/>
    <w:rsid w:val="0012648C"/>
    <w:rsid w:val="00127E56"/>
    <w:rsid w:val="0013123F"/>
    <w:rsid w:val="00131A50"/>
    <w:rsid w:val="00132A29"/>
    <w:rsid w:val="00134C36"/>
    <w:rsid w:val="0013543A"/>
    <w:rsid w:val="00137C80"/>
    <w:rsid w:val="00141053"/>
    <w:rsid w:val="00141A5B"/>
    <w:rsid w:val="0014234B"/>
    <w:rsid w:val="00144F62"/>
    <w:rsid w:val="00145B2A"/>
    <w:rsid w:val="0014771D"/>
    <w:rsid w:val="00150CE8"/>
    <w:rsid w:val="001517AD"/>
    <w:rsid w:val="00152A64"/>
    <w:rsid w:val="001530E6"/>
    <w:rsid w:val="0015411B"/>
    <w:rsid w:val="00157399"/>
    <w:rsid w:val="00161C56"/>
    <w:rsid w:val="00161E1B"/>
    <w:rsid w:val="00162ABD"/>
    <w:rsid w:val="00162BCF"/>
    <w:rsid w:val="00163A63"/>
    <w:rsid w:val="00166B4A"/>
    <w:rsid w:val="0017086C"/>
    <w:rsid w:val="001724FD"/>
    <w:rsid w:val="001728A7"/>
    <w:rsid w:val="00172D46"/>
    <w:rsid w:val="00173B3A"/>
    <w:rsid w:val="00174DE9"/>
    <w:rsid w:val="001764B0"/>
    <w:rsid w:val="00177413"/>
    <w:rsid w:val="00177430"/>
    <w:rsid w:val="00177630"/>
    <w:rsid w:val="00177B46"/>
    <w:rsid w:val="00180611"/>
    <w:rsid w:val="00182304"/>
    <w:rsid w:val="0018279B"/>
    <w:rsid w:val="00182B96"/>
    <w:rsid w:val="00186211"/>
    <w:rsid w:val="00186EC2"/>
    <w:rsid w:val="001871A6"/>
    <w:rsid w:val="001931A3"/>
    <w:rsid w:val="00194A14"/>
    <w:rsid w:val="001953B9"/>
    <w:rsid w:val="001A056C"/>
    <w:rsid w:val="001A5989"/>
    <w:rsid w:val="001B151F"/>
    <w:rsid w:val="001B1BA9"/>
    <w:rsid w:val="001B27FE"/>
    <w:rsid w:val="001B430B"/>
    <w:rsid w:val="001B46CA"/>
    <w:rsid w:val="001B5D52"/>
    <w:rsid w:val="001B5F40"/>
    <w:rsid w:val="001B6C68"/>
    <w:rsid w:val="001B7C11"/>
    <w:rsid w:val="001C0B57"/>
    <w:rsid w:val="001C0DDB"/>
    <w:rsid w:val="001C1BD7"/>
    <w:rsid w:val="001D0270"/>
    <w:rsid w:val="001D0ECF"/>
    <w:rsid w:val="001D6429"/>
    <w:rsid w:val="001D7237"/>
    <w:rsid w:val="001E0922"/>
    <w:rsid w:val="001E2E3F"/>
    <w:rsid w:val="001E5943"/>
    <w:rsid w:val="001F09C0"/>
    <w:rsid w:val="001F201D"/>
    <w:rsid w:val="001F248B"/>
    <w:rsid w:val="001F3AE2"/>
    <w:rsid w:val="001F3C7E"/>
    <w:rsid w:val="001F4425"/>
    <w:rsid w:val="001F550C"/>
    <w:rsid w:val="001F6413"/>
    <w:rsid w:val="001F749A"/>
    <w:rsid w:val="002015C2"/>
    <w:rsid w:val="00202685"/>
    <w:rsid w:val="002033FE"/>
    <w:rsid w:val="00203791"/>
    <w:rsid w:val="00203E7C"/>
    <w:rsid w:val="00206F54"/>
    <w:rsid w:val="002101E8"/>
    <w:rsid w:val="00210C5A"/>
    <w:rsid w:val="00220F3C"/>
    <w:rsid w:val="002216E1"/>
    <w:rsid w:val="00221F52"/>
    <w:rsid w:val="00222D89"/>
    <w:rsid w:val="00223691"/>
    <w:rsid w:val="00223927"/>
    <w:rsid w:val="00227B67"/>
    <w:rsid w:val="00227FCC"/>
    <w:rsid w:val="00234BE6"/>
    <w:rsid w:val="00236DE6"/>
    <w:rsid w:val="00240C08"/>
    <w:rsid w:val="002413E7"/>
    <w:rsid w:val="0024266C"/>
    <w:rsid w:val="00244DC7"/>
    <w:rsid w:val="00244ED8"/>
    <w:rsid w:val="0024534E"/>
    <w:rsid w:val="00252357"/>
    <w:rsid w:val="002524AA"/>
    <w:rsid w:val="00252A5B"/>
    <w:rsid w:val="00252DBC"/>
    <w:rsid w:val="002568BF"/>
    <w:rsid w:val="002578A5"/>
    <w:rsid w:val="00262E2A"/>
    <w:rsid w:val="00263250"/>
    <w:rsid w:val="00263962"/>
    <w:rsid w:val="00264D8E"/>
    <w:rsid w:val="002662A9"/>
    <w:rsid w:val="00271F50"/>
    <w:rsid w:val="00274305"/>
    <w:rsid w:val="00276585"/>
    <w:rsid w:val="002815A1"/>
    <w:rsid w:val="00281CD1"/>
    <w:rsid w:val="00282C27"/>
    <w:rsid w:val="002838B3"/>
    <w:rsid w:val="00284728"/>
    <w:rsid w:val="0028729B"/>
    <w:rsid w:val="002875EF"/>
    <w:rsid w:val="002906DE"/>
    <w:rsid w:val="00290CAC"/>
    <w:rsid w:val="00291768"/>
    <w:rsid w:val="0029193A"/>
    <w:rsid w:val="0029256E"/>
    <w:rsid w:val="0029371F"/>
    <w:rsid w:val="00294343"/>
    <w:rsid w:val="00297A5C"/>
    <w:rsid w:val="002A11D2"/>
    <w:rsid w:val="002A1B8A"/>
    <w:rsid w:val="002A2303"/>
    <w:rsid w:val="002A28AF"/>
    <w:rsid w:val="002A29FE"/>
    <w:rsid w:val="002A335E"/>
    <w:rsid w:val="002A36D7"/>
    <w:rsid w:val="002A59E5"/>
    <w:rsid w:val="002A5F9F"/>
    <w:rsid w:val="002A6DFC"/>
    <w:rsid w:val="002B2FDF"/>
    <w:rsid w:val="002B5040"/>
    <w:rsid w:val="002B65CC"/>
    <w:rsid w:val="002B6727"/>
    <w:rsid w:val="002B78BA"/>
    <w:rsid w:val="002B78FD"/>
    <w:rsid w:val="002C08EF"/>
    <w:rsid w:val="002C09FD"/>
    <w:rsid w:val="002C0AEA"/>
    <w:rsid w:val="002C4079"/>
    <w:rsid w:val="002C50C1"/>
    <w:rsid w:val="002C6DFA"/>
    <w:rsid w:val="002D0746"/>
    <w:rsid w:val="002D0823"/>
    <w:rsid w:val="002D21A9"/>
    <w:rsid w:val="002D22CD"/>
    <w:rsid w:val="002D2CF2"/>
    <w:rsid w:val="002D5514"/>
    <w:rsid w:val="002D6D54"/>
    <w:rsid w:val="002E0175"/>
    <w:rsid w:val="002E1D6F"/>
    <w:rsid w:val="002E39EE"/>
    <w:rsid w:val="002E4007"/>
    <w:rsid w:val="002E5D6F"/>
    <w:rsid w:val="002E642D"/>
    <w:rsid w:val="002E79B0"/>
    <w:rsid w:val="002F0A0E"/>
    <w:rsid w:val="002F1566"/>
    <w:rsid w:val="002F2DA9"/>
    <w:rsid w:val="00300657"/>
    <w:rsid w:val="0030444A"/>
    <w:rsid w:val="003058B2"/>
    <w:rsid w:val="00306A78"/>
    <w:rsid w:val="00307084"/>
    <w:rsid w:val="00307BD5"/>
    <w:rsid w:val="00311207"/>
    <w:rsid w:val="00321D79"/>
    <w:rsid w:val="003220BA"/>
    <w:rsid w:val="0033008F"/>
    <w:rsid w:val="00331B18"/>
    <w:rsid w:val="00333FFE"/>
    <w:rsid w:val="0033469F"/>
    <w:rsid w:val="00334AB6"/>
    <w:rsid w:val="003431BF"/>
    <w:rsid w:val="00343474"/>
    <w:rsid w:val="00344D06"/>
    <w:rsid w:val="00344F2A"/>
    <w:rsid w:val="00347C1C"/>
    <w:rsid w:val="00350C6B"/>
    <w:rsid w:val="003510AF"/>
    <w:rsid w:val="00351402"/>
    <w:rsid w:val="00351AFD"/>
    <w:rsid w:val="003520D1"/>
    <w:rsid w:val="00352B42"/>
    <w:rsid w:val="00353A7F"/>
    <w:rsid w:val="00353D26"/>
    <w:rsid w:val="00354E56"/>
    <w:rsid w:val="00357670"/>
    <w:rsid w:val="00360058"/>
    <w:rsid w:val="003603D6"/>
    <w:rsid w:val="003635B9"/>
    <w:rsid w:val="00363F5D"/>
    <w:rsid w:val="00365981"/>
    <w:rsid w:val="00370B22"/>
    <w:rsid w:val="003719A9"/>
    <w:rsid w:val="00371B8D"/>
    <w:rsid w:val="003755FA"/>
    <w:rsid w:val="00376DE3"/>
    <w:rsid w:val="0038087A"/>
    <w:rsid w:val="0038131C"/>
    <w:rsid w:val="00381F55"/>
    <w:rsid w:val="00382E67"/>
    <w:rsid w:val="00383E2E"/>
    <w:rsid w:val="003860CB"/>
    <w:rsid w:val="0039113E"/>
    <w:rsid w:val="00391D2C"/>
    <w:rsid w:val="00394D0F"/>
    <w:rsid w:val="00394D21"/>
    <w:rsid w:val="0039673E"/>
    <w:rsid w:val="00396CB2"/>
    <w:rsid w:val="00397B40"/>
    <w:rsid w:val="00397E0D"/>
    <w:rsid w:val="003A0077"/>
    <w:rsid w:val="003A129A"/>
    <w:rsid w:val="003A1F01"/>
    <w:rsid w:val="003A22B0"/>
    <w:rsid w:val="003A403A"/>
    <w:rsid w:val="003A559B"/>
    <w:rsid w:val="003A59B6"/>
    <w:rsid w:val="003A62BB"/>
    <w:rsid w:val="003A7485"/>
    <w:rsid w:val="003B0D5F"/>
    <w:rsid w:val="003B502E"/>
    <w:rsid w:val="003C2232"/>
    <w:rsid w:val="003C4D2B"/>
    <w:rsid w:val="003C6B71"/>
    <w:rsid w:val="003C6D06"/>
    <w:rsid w:val="003C7C8A"/>
    <w:rsid w:val="003D0C6F"/>
    <w:rsid w:val="003D0D54"/>
    <w:rsid w:val="003D2A3E"/>
    <w:rsid w:val="003D3092"/>
    <w:rsid w:val="003D5E8B"/>
    <w:rsid w:val="003E0BB4"/>
    <w:rsid w:val="003E12B2"/>
    <w:rsid w:val="003E63BB"/>
    <w:rsid w:val="003E649C"/>
    <w:rsid w:val="003E78A4"/>
    <w:rsid w:val="003E7CA9"/>
    <w:rsid w:val="003F22EA"/>
    <w:rsid w:val="003F5F19"/>
    <w:rsid w:val="003F782E"/>
    <w:rsid w:val="003F7A1A"/>
    <w:rsid w:val="00401302"/>
    <w:rsid w:val="00404F61"/>
    <w:rsid w:val="00416D1A"/>
    <w:rsid w:val="0042390A"/>
    <w:rsid w:val="00424F8E"/>
    <w:rsid w:val="00427793"/>
    <w:rsid w:val="00430768"/>
    <w:rsid w:val="004310D6"/>
    <w:rsid w:val="004315CC"/>
    <w:rsid w:val="0043356E"/>
    <w:rsid w:val="00442DD0"/>
    <w:rsid w:val="00443972"/>
    <w:rsid w:val="00444358"/>
    <w:rsid w:val="00444A60"/>
    <w:rsid w:val="004464D6"/>
    <w:rsid w:val="004466D7"/>
    <w:rsid w:val="00454CD4"/>
    <w:rsid w:val="004558A4"/>
    <w:rsid w:val="00455CCD"/>
    <w:rsid w:val="00455D2B"/>
    <w:rsid w:val="004561FA"/>
    <w:rsid w:val="00462599"/>
    <w:rsid w:val="004631DA"/>
    <w:rsid w:val="00463B86"/>
    <w:rsid w:val="00464331"/>
    <w:rsid w:val="00465AFA"/>
    <w:rsid w:val="00467B0A"/>
    <w:rsid w:val="00471245"/>
    <w:rsid w:val="00476170"/>
    <w:rsid w:val="004762F3"/>
    <w:rsid w:val="00476E12"/>
    <w:rsid w:val="00481075"/>
    <w:rsid w:val="00481261"/>
    <w:rsid w:val="00482097"/>
    <w:rsid w:val="0048215C"/>
    <w:rsid w:val="004834A5"/>
    <w:rsid w:val="00483A1E"/>
    <w:rsid w:val="00484F81"/>
    <w:rsid w:val="0049399B"/>
    <w:rsid w:val="004942E6"/>
    <w:rsid w:val="00496327"/>
    <w:rsid w:val="00497FA1"/>
    <w:rsid w:val="004A00DB"/>
    <w:rsid w:val="004A129A"/>
    <w:rsid w:val="004A37E2"/>
    <w:rsid w:val="004A4786"/>
    <w:rsid w:val="004A4C67"/>
    <w:rsid w:val="004A6082"/>
    <w:rsid w:val="004A6AF3"/>
    <w:rsid w:val="004B1438"/>
    <w:rsid w:val="004B291D"/>
    <w:rsid w:val="004B3731"/>
    <w:rsid w:val="004B4A2F"/>
    <w:rsid w:val="004B6B43"/>
    <w:rsid w:val="004C1BFB"/>
    <w:rsid w:val="004C20E5"/>
    <w:rsid w:val="004C3512"/>
    <w:rsid w:val="004C580E"/>
    <w:rsid w:val="004C6543"/>
    <w:rsid w:val="004C706E"/>
    <w:rsid w:val="004D1247"/>
    <w:rsid w:val="004D2885"/>
    <w:rsid w:val="004D4DB1"/>
    <w:rsid w:val="004D5294"/>
    <w:rsid w:val="004D5A57"/>
    <w:rsid w:val="004D697B"/>
    <w:rsid w:val="004E08EB"/>
    <w:rsid w:val="004E2357"/>
    <w:rsid w:val="004E2A9D"/>
    <w:rsid w:val="004E335C"/>
    <w:rsid w:val="004E46BB"/>
    <w:rsid w:val="004E6E0D"/>
    <w:rsid w:val="004E6E51"/>
    <w:rsid w:val="004E7A42"/>
    <w:rsid w:val="004F0E05"/>
    <w:rsid w:val="004F151D"/>
    <w:rsid w:val="004F3A88"/>
    <w:rsid w:val="004F42B2"/>
    <w:rsid w:val="004F460B"/>
    <w:rsid w:val="004F52B6"/>
    <w:rsid w:val="0050112D"/>
    <w:rsid w:val="0050161D"/>
    <w:rsid w:val="0050218F"/>
    <w:rsid w:val="00502D36"/>
    <w:rsid w:val="00503945"/>
    <w:rsid w:val="005100F8"/>
    <w:rsid w:val="00510333"/>
    <w:rsid w:val="00510E11"/>
    <w:rsid w:val="00510FA7"/>
    <w:rsid w:val="00511CA8"/>
    <w:rsid w:val="0051361F"/>
    <w:rsid w:val="00513BD2"/>
    <w:rsid w:val="00514BAA"/>
    <w:rsid w:val="00522004"/>
    <w:rsid w:val="0052282D"/>
    <w:rsid w:val="005235DC"/>
    <w:rsid w:val="00523AD1"/>
    <w:rsid w:val="0052478F"/>
    <w:rsid w:val="005247F5"/>
    <w:rsid w:val="00526382"/>
    <w:rsid w:val="00530088"/>
    <w:rsid w:val="00531972"/>
    <w:rsid w:val="005331F1"/>
    <w:rsid w:val="005332A5"/>
    <w:rsid w:val="00535025"/>
    <w:rsid w:val="005416BA"/>
    <w:rsid w:val="0054352F"/>
    <w:rsid w:val="00543B68"/>
    <w:rsid w:val="00544C52"/>
    <w:rsid w:val="005469C2"/>
    <w:rsid w:val="00550664"/>
    <w:rsid w:val="00551055"/>
    <w:rsid w:val="00552AE3"/>
    <w:rsid w:val="00553CA9"/>
    <w:rsid w:val="00554E67"/>
    <w:rsid w:val="005554B3"/>
    <w:rsid w:val="0055626C"/>
    <w:rsid w:val="00557D2E"/>
    <w:rsid w:val="005600D2"/>
    <w:rsid w:val="0056112B"/>
    <w:rsid w:val="00562490"/>
    <w:rsid w:val="005634DE"/>
    <w:rsid w:val="00563B79"/>
    <w:rsid w:val="00566511"/>
    <w:rsid w:val="0057135C"/>
    <w:rsid w:val="00572512"/>
    <w:rsid w:val="00573CB8"/>
    <w:rsid w:val="00574477"/>
    <w:rsid w:val="00577601"/>
    <w:rsid w:val="0058103A"/>
    <w:rsid w:val="0058262E"/>
    <w:rsid w:val="00582839"/>
    <w:rsid w:val="00583013"/>
    <w:rsid w:val="005878C1"/>
    <w:rsid w:val="005918A8"/>
    <w:rsid w:val="00591A68"/>
    <w:rsid w:val="00591DB4"/>
    <w:rsid w:val="005945DA"/>
    <w:rsid w:val="00595054"/>
    <w:rsid w:val="005A0295"/>
    <w:rsid w:val="005A084B"/>
    <w:rsid w:val="005A3001"/>
    <w:rsid w:val="005A378B"/>
    <w:rsid w:val="005A4773"/>
    <w:rsid w:val="005A5500"/>
    <w:rsid w:val="005A5ECA"/>
    <w:rsid w:val="005A66F0"/>
    <w:rsid w:val="005A678D"/>
    <w:rsid w:val="005B40DA"/>
    <w:rsid w:val="005B4EF9"/>
    <w:rsid w:val="005B631F"/>
    <w:rsid w:val="005B79A8"/>
    <w:rsid w:val="005C0FD5"/>
    <w:rsid w:val="005D3DFD"/>
    <w:rsid w:val="005D5396"/>
    <w:rsid w:val="005D6CC8"/>
    <w:rsid w:val="005E1242"/>
    <w:rsid w:val="005E1ADF"/>
    <w:rsid w:val="005E259B"/>
    <w:rsid w:val="005E28A9"/>
    <w:rsid w:val="005E30AD"/>
    <w:rsid w:val="005E6BB8"/>
    <w:rsid w:val="005E7F81"/>
    <w:rsid w:val="005F0188"/>
    <w:rsid w:val="005F03F3"/>
    <w:rsid w:val="005F195A"/>
    <w:rsid w:val="005F4734"/>
    <w:rsid w:val="006025E9"/>
    <w:rsid w:val="006029FF"/>
    <w:rsid w:val="00603089"/>
    <w:rsid w:val="006030E3"/>
    <w:rsid w:val="00603216"/>
    <w:rsid w:val="00603BCF"/>
    <w:rsid w:val="006068B2"/>
    <w:rsid w:val="00606901"/>
    <w:rsid w:val="0060729D"/>
    <w:rsid w:val="006072F1"/>
    <w:rsid w:val="0061046E"/>
    <w:rsid w:val="00610874"/>
    <w:rsid w:val="00610E4F"/>
    <w:rsid w:val="0061376F"/>
    <w:rsid w:val="0061395E"/>
    <w:rsid w:val="00616E81"/>
    <w:rsid w:val="00621152"/>
    <w:rsid w:val="0062380F"/>
    <w:rsid w:val="00624A39"/>
    <w:rsid w:val="006257F9"/>
    <w:rsid w:val="00627544"/>
    <w:rsid w:val="00631937"/>
    <w:rsid w:val="006325F2"/>
    <w:rsid w:val="00633AAF"/>
    <w:rsid w:val="00635189"/>
    <w:rsid w:val="00635663"/>
    <w:rsid w:val="00635887"/>
    <w:rsid w:val="00636E51"/>
    <w:rsid w:val="00640060"/>
    <w:rsid w:val="00641985"/>
    <w:rsid w:val="00647CC7"/>
    <w:rsid w:val="00647FA6"/>
    <w:rsid w:val="00651B77"/>
    <w:rsid w:val="00654D8B"/>
    <w:rsid w:val="00655477"/>
    <w:rsid w:val="0065595B"/>
    <w:rsid w:val="00656810"/>
    <w:rsid w:val="00664174"/>
    <w:rsid w:val="006653A8"/>
    <w:rsid w:val="00665977"/>
    <w:rsid w:val="00666867"/>
    <w:rsid w:val="00672288"/>
    <w:rsid w:val="006722EC"/>
    <w:rsid w:val="0067398B"/>
    <w:rsid w:val="0067667B"/>
    <w:rsid w:val="00680B1C"/>
    <w:rsid w:val="0068317F"/>
    <w:rsid w:val="006832F5"/>
    <w:rsid w:val="0069084C"/>
    <w:rsid w:val="006941F3"/>
    <w:rsid w:val="00697B41"/>
    <w:rsid w:val="006A09E8"/>
    <w:rsid w:val="006A1347"/>
    <w:rsid w:val="006A1C2C"/>
    <w:rsid w:val="006A48D5"/>
    <w:rsid w:val="006A604C"/>
    <w:rsid w:val="006A6259"/>
    <w:rsid w:val="006A6612"/>
    <w:rsid w:val="006B0A80"/>
    <w:rsid w:val="006B1CB4"/>
    <w:rsid w:val="006B54A1"/>
    <w:rsid w:val="006B7941"/>
    <w:rsid w:val="006C1530"/>
    <w:rsid w:val="006C2871"/>
    <w:rsid w:val="006C3175"/>
    <w:rsid w:val="006C7263"/>
    <w:rsid w:val="006D251E"/>
    <w:rsid w:val="006E3023"/>
    <w:rsid w:val="006E364F"/>
    <w:rsid w:val="006E4C3F"/>
    <w:rsid w:val="006E635F"/>
    <w:rsid w:val="006F15C4"/>
    <w:rsid w:val="006F7585"/>
    <w:rsid w:val="007002F5"/>
    <w:rsid w:val="00703284"/>
    <w:rsid w:val="00705209"/>
    <w:rsid w:val="0070697D"/>
    <w:rsid w:val="00707962"/>
    <w:rsid w:val="00711A1F"/>
    <w:rsid w:val="00712635"/>
    <w:rsid w:val="00713F62"/>
    <w:rsid w:val="00714680"/>
    <w:rsid w:val="00715CE3"/>
    <w:rsid w:val="00717B87"/>
    <w:rsid w:val="0072109F"/>
    <w:rsid w:val="007219C8"/>
    <w:rsid w:val="00725276"/>
    <w:rsid w:val="007278FA"/>
    <w:rsid w:val="00730D69"/>
    <w:rsid w:val="00737FA8"/>
    <w:rsid w:val="00740D0C"/>
    <w:rsid w:val="007444F6"/>
    <w:rsid w:val="007453E2"/>
    <w:rsid w:val="00753A30"/>
    <w:rsid w:val="0075414F"/>
    <w:rsid w:val="00754895"/>
    <w:rsid w:val="007559CA"/>
    <w:rsid w:val="00755E16"/>
    <w:rsid w:val="00757551"/>
    <w:rsid w:val="007600D3"/>
    <w:rsid w:val="00760AB3"/>
    <w:rsid w:val="00762456"/>
    <w:rsid w:val="00763D31"/>
    <w:rsid w:val="00764BA4"/>
    <w:rsid w:val="007673DE"/>
    <w:rsid w:val="00767A91"/>
    <w:rsid w:val="00775FA3"/>
    <w:rsid w:val="00780E73"/>
    <w:rsid w:val="00784CD2"/>
    <w:rsid w:val="00784F56"/>
    <w:rsid w:val="00785C3B"/>
    <w:rsid w:val="00786D0B"/>
    <w:rsid w:val="00787753"/>
    <w:rsid w:val="0079117A"/>
    <w:rsid w:val="00792EF9"/>
    <w:rsid w:val="00793F01"/>
    <w:rsid w:val="00795163"/>
    <w:rsid w:val="007A472E"/>
    <w:rsid w:val="007A54AF"/>
    <w:rsid w:val="007B061F"/>
    <w:rsid w:val="007B1DBF"/>
    <w:rsid w:val="007B3B4E"/>
    <w:rsid w:val="007B4846"/>
    <w:rsid w:val="007B530C"/>
    <w:rsid w:val="007B59B2"/>
    <w:rsid w:val="007C2271"/>
    <w:rsid w:val="007C413A"/>
    <w:rsid w:val="007C4CA0"/>
    <w:rsid w:val="007C6AB2"/>
    <w:rsid w:val="007D1DAA"/>
    <w:rsid w:val="007D41ED"/>
    <w:rsid w:val="007D44B3"/>
    <w:rsid w:val="007D45EB"/>
    <w:rsid w:val="007D4734"/>
    <w:rsid w:val="007D4FAD"/>
    <w:rsid w:val="007D5F1A"/>
    <w:rsid w:val="007D7BAB"/>
    <w:rsid w:val="007D7C8E"/>
    <w:rsid w:val="007E0A5D"/>
    <w:rsid w:val="007E11A7"/>
    <w:rsid w:val="007E12CF"/>
    <w:rsid w:val="007E493A"/>
    <w:rsid w:val="007F1574"/>
    <w:rsid w:val="007F2AA0"/>
    <w:rsid w:val="007F346E"/>
    <w:rsid w:val="007F3A55"/>
    <w:rsid w:val="007F45F1"/>
    <w:rsid w:val="00801F3F"/>
    <w:rsid w:val="00803810"/>
    <w:rsid w:val="008062DC"/>
    <w:rsid w:val="00806D05"/>
    <w:rsid w:val="00814AB9"/>
    <w:rsid w:val="0081665A"/>
    <w:rsid w:val="00816669"/>
    <w:rsid w:val="00816CA2"/>
    <w:rsid w:val="00816FD4"/>
    <w:rsid w:val="008222F5"/>
    <w:rsid w:val="008246BA"/>
    <w:rsid w:val="0082640F"/>
    <w:rsid w:val="00827EB8"/>
    <w:rsid w:val="008320F7"/>
    <w:rsid w:val="008330AB"/>
    <w:rsid w:val="00835F7F"/>
    <w:rsid w:val="00837234"/>
    <w:rsid w:val="008425A9"/>
    <w:rsid w:val="00843677"/>
    <w:rsid w:val="00843D47"/>
    <w:rsid w:val="00845321"/>
    <w:rsid w:val="008469A6"/>
    <w:rsid w:val="00851D50"/>
    <w:rsid w:val="00854C7F"/>
    <w:rsid w:val="00856768"/>
    <w:rsid w:val="008577CB"/>
    <w:rsid w:val="00862014"/>
    <w:rsid w:val="00862325"/>
    <w:rsid w:val="00862350"/>
    <w:rsid w:val="0086595C"/>
    <w:rsid w:val="0086711F"/>
    <w:rsid w:val="008679CC"/>
    <w:rsid w:val="00867CBD"/>
    <w:rsid w:val="00871D11"/>
    <w:rsid w:val="00872837"/>
    <w:rsid w:val="0087313D"/>
    <w:rsid w:val="0088052E"/>
    <w:rsid w:val="00880926"/>
    <w:rsid w:val="00891B36"/>
    <w:rsid w:val="00891DB9"/>
    <w:rsid w:val="00893011"/>
    <w:rsid w:val="00895ED1"/>
    <w:rsid w:val="008A160E"/>
    <w:rsid w:val="008A6F27"/>
    <w:rsid w:val="008B00D8"/>
    <w:rsid w:val="008B3211"/>
    <w:rsid w:val="008B3BFF"/>
    <w:rsid w:val="008B618D"/>
    <w:rsid w:val="008B67BD"/>
    <w:rsid w:val="008B72EE"/>
    <w:rsid w:val="008C0520"/>
    <w:rsid w:val="008C0B09"/>
    <w:rsid w:val="008C0FDA"/>
    <w:rsid w:val="008C19AE"/>
    <w:rsid w:val="008C5573"/>
    <w:rsid w:val="008C6125"/>
    <w:rsid w:val="008C6F4B"/>
    <w:rsid w:val="008D0D75"/>
    <w:rsid w:val="008D2685"/>
    <w:rsid w:val="008D48CA"/>
    <w:rsid w:val="008D6FA2"/>
    <w:rsid w:val="008E59BE"/>
    <w:rsid w:val="008E5A4E"/>
    <w:rsid w:val="008E6171"/>
    <w:rsid w:val="008E6D00"/>
    <w:rsid w:val="008F0104"/>
    <w:rsid w:val="008F0718"/>
    <w:rsid w:val="008F12EC"/>
    <w:rsid w:val="008F3070"/>
    <w:rsid w:val="008F3B24"/>
    <w:rsid w:val="008F67D6"/>
    <w:rsid w:val="008F6D72"/>
    <w:rsid w:val="00900237"/>
    <w:rsid w:val="009005F7"/>
    <w:rsid w:val="00901091"/>
    <w:rsid w:val="00901FF2"/>
    <w:rsid w:val="0090294E"/>
    <w:rsid w:val="00905AE0"/>
    <w:rsid w:val="00906E5E"/>
    <w:rsid w:val="00910C97"/>
    <w:rsid w:val="00910D7E"/>
    <w:rsid w:val="00913FAC"/>
    <w:rsid w:val="00914344"/>
    <w:rsid w:val="0091536F"/>
    <w:rsid w:val="00916801"/>
    <w:rsid w:val="00920269"/>
    <w:rsid w:val="00921966"/>
    <w:rsid w:val="00923323"/>
    <w:rsid w:val="009239F9"/>
    <w:rsid w:val="00925834"/>
    <w:rsid w:val="00925A63"/>
    <w:rsid w:val="00927CDE"/>
    <w:rsid w:val="00932C22"/>
    <w:rsid w:val="00933C4C"/>
    <w:rsid w:val="00934157"/>
    <w:rsid w:val="00940E70"/>
    <w:rsid w:val="00940F6B"/>
    <w:rsid w:val="00940FFB"/>
    <w:rsid w:val="009425F0"/>
    <w:rsid w:val="00942B42"/>
    <w:rsid w:val="0094562F"/>
    <w:rsid w:val="0094616C"/>
    <w:rsid w:val="00950C3E"/>
    <w:rsid w:val="009601B6"/>
    <w:rsid w:val="00960DD5"/>
    <w:rsid w:val="00961FD9"/>
    <w:rsid w:val="00964282"/>
    <w:rsid w:val="009666B0"/>
    <w:rsid w:val="00967147"/>
    <w:rsid w:val="009679F6"/>
    <w:rsid w:val="00970B71"/>
    <w:rsid w:val="00971C39"/>
    <w:rsid w:val="00972D71"/>
    <w:rsid w:val="0097568B"/>
    <w:rsid w:val="009760DD"/>
    <w:rsid w:val="00981702"/>
    <w:rsid w:val="00981B32"/>
    <w:rsid w:val="00985493"/>
    <w:rsid w:val="00985818"/>
    <w:rsid w:val="00986782"/>
    <w:rsid w:val="00986831"/>
    <w:rsid w:val="009942CE"/>
    <w:rsid w:val="0099483C"/>
    <w:rsid w:val="00994E6D"/>
    <w:rsid w:val="00995B69"/>
    <w:rsid w:val="00996736"/>
    <w:rsid w:val="009A0CFA"/>
    <w:rsid w:val="009A262E"/>
    <w:rsid w:val="009A5626"/>
    <w:rsid w:val="009A5663"/>
    <w:rsid w:val="009A6981"/>
    <w:rsid w:val="009A6D01"/>
    <w:rsid w:val="009B1E3C"/>
    <w:rsid w:val="009B3223"/>
    <w:rsid w:val="009B4CC1"/>
    <w:rsid w:val="009C27E0"/>
    <w:rsid w:val="009C4C99"/>
    <w:rsid w:val="009C5E77"/>
    <w:rsid w:val="009D0869"/>
    <w:rsid w:val="009D1211"/>
    <w:rsid w:val="009D318C"/>
    <w:rsid w:val="009D42DF"/>
    <w:rsid w:val="009D4F87"/>
    <w:rsid w:val="009D6B36"/>
    <w:rsid w:val="009D77C8"/>
    <w:rsid w:val="009E0CCC"/>
    <w:rsid w:val="009E314A"/>
    <w:rsid w:val="009E5E78"/>
    <w:rsid w:val="009E6613"/>
    <w:rsid w:val="009F04EA"/>
    <w:rsid w:val="009F6EC5"/>
    <w:rsid w:val="009F7543"/>
    <w:rsid w:val="00A00E7E"/>
    <w:rsid w:val="00A01BC5"/>
    <w:rsid w:val="00A02E04"/>
    <w:rsid w:val="00A039BC"/>
    <w:rsid w:val="00A046FE"/>
    <w:rsid w:val="00A07CB2"/>
    <w:rsid w:val="00A10A30"/>
    <w:rsid w:val="00A13D34"/>
    <w:rsid w:val="00A25BD5"/>
    <w:rsid w:val="00A35B37"/>
    <w:rsid w:val="00A36EED"/>
    <w:rsid w:val="00A3753F"/>
    <w:rsid w:val="00A37F91"/>
    <w:rsid w:val="00A41C6E"/>
    <w:rsid w:val="00A41D98"/>
    <w:rsid w:val="00A44C12"/>
    <w:rsid w:val="00A45265"/>
    <w:rsid w:val="00A45D1A"/>
    <w:rsid w:val="00A50659"/>
    <w:rsid w:val="00A5281B"/>
    <w:rsid w:val="00A539DC"/>
    <w:rsid w:val="00A55123"/>
    <w:rsid w:val="00A56947"/>
    <w:rsid w:val="00A56B79"/>
    <w:rsid w:val="00A659C9"/>
    <w:rsid w:val="00A66969"/>
    <w:rsid w:val="00A6764E"/>
    <w:rsid w:val="00A7514A"/>
    <w:rsid w:val="00A75AFE"/>
    <w:rsid w:val="00A75DD7"/>
    <w:rsid w:val="00A77F63"/>
    <w:rsid w:val="00A842EB"/>
    <w:rsid w:val="00A90B97"/>
    <w:rsid w:val="00A94A8C"/>
    <w:rsid w:val="00A97FED"/>
    <w:rsid w:val="00AA3BCF"/>
    <w:rsid w:val="00AA484F"/>
    <w:rsid w:val="00AA6DFB"/>
    <w:rsid w:val="00AB10BD"/>
    <w:rsid w:val="00AB13D5"/>
    <w:rsid w:val="00AB5B41"/>
    <w:rsid w:val="00AB641A"/>
    <w:rsid w:val="00AB71E5"/>
    <w:rsid w:val="00AC22C1"/>
    <w:rsid w:val="00AC3454"/>
    <w:rsid w:val="00AC490C"/>
    <w:rsid w:val="00AD12DE"/>
    <w:rsid w:val="00AD511A"/>
    <w:rsid w:val="00AD71E5"/>
    <w:rsid w:val="00AD77CB"/>
    <w:rsid w:val="00AE3D81"/>
    <w:rsid w:val="00AE61A1"/>
    <w:rsid w:val="00AE7E26"/>
    <w:rsid w:val="00AF331F"/>
    <w:rsid w:val="00AF66FE"/>
    <w:rsid w:val="00B0070A"/>
    <w:rsid w:val="00B026B2"/>
    <w:rsid w:val="00B04D7E"/>
    <w:rsid w:val="00B05B8C"/>
    <w:rsid w:val="00B05E08"/>
    <w:rsid w:val="00B061F1"/>
    <w:rsid w:val="00B065C0"/>
    <w:rsid w:val="00B0775A"/>
    <w:rsid w:val="00B102DC"/>
    <w:rsid w:val="00B104C3"/>
    <w:rsid w:val="00B12B3E"/>
    <w:rsid w:val="00B13D5A"/>
    <w:rsid w:val="00B152FF"/>
    <w:rsid w:val="00B16328"/>
    <w:rsid w:val="00B170CB"/>
    <w:rsid w:val="00B2190E"/>
    <w:rsid w:val="00B223B0"/>
    <w:rsid w:val="00B22CEB"/>
    <w:rsid w:val="00B23391"/>
    <w:rsid w:val="00B25355"/>
    <w:rsid w:val="00B2683B"/>
    <w:rsid w:val="00B26E69"/>
    <w:rsid w:val="00B306EE"/>
    <w:rsid w:val="00B40C78"/>
    <w:rsid w:val="00B41CB7"/>
    <w:rsid w:val="00B44C93"/>
    <w:rsid w:val="00B4573E"/>
    <w:rsid w:val="00B46168"/>
    <w:rsid w:val="00B4745C"/>
    <w:rsid w:val="00B47814"/>
    <w:rsid w:val="00B52B54"/>
    <w:rsid w:val="00B54952"/>
    <w:rsid w:val="00B55619"/>
    <w:rsid w:val="00B57248"/>
    <w:rsid w:val="00B657FD"/>
    <w:rsid w:val="00B6607F"/>
    <w:rsid w:val="00B6625A"/>
    <w:rsid w:val="00B668A0"/>
    <w:rsid w:val="00B67345"/>
    <w:rsid w:val="00B71877"/>
    <w:rsid w:val="00B71D86"/>
    <w:rsid w:val="00B72D45"/>
    <w:rsid w:val="00B74B3B"/>
    <w:rsid w:val="00B74E80"/>
    <w:rsid w:val="00B82168"/>
    <w:rsid w:val="00B82A5D"/>
    <w:rsid w:val="00B834B8"/>
    <w:rsid w:val="00B86915"/>
    <w:rsid w:val="00B87F6C"/>
    <w:rsid w:val="00B90743"/>
    <w:rsid w:val="00B95BC0"/>
    <w:rsid w:val="00B97CA6"/>
    <w:rsid w:val="00BA0766"/>
    <w:rsid w:val="00BA076B"/>
    <w:rsid w:val="00BA0A9F"/>
    <w:rsid w:val="00BA1BED"/>
    <w:rsid w:val="00BA248C"/>
    <w:rsid w:val="00BA506F"/>
    <w:rsid w:val="00BB07C6"/>
    <w:rsid w:val="00BB17C9"/>
    <w:rsid w:val="00BB266A"/>
    <w:rsid w:val="00BB32C7"/>
    <w:rsid w:val="00BB4AF6"/>
    <w:rsid w:val="00BB5ED0"/>
    <w:rsid w:val="00BC07E4"/>
    <w:rsid w:val="00BC6FC1"/>
    <w:rsid w:val="00BD38C3"/>
    <w:rsid w:val="00BD58BF"/>
    <w:rsid w:val="00BD5D7D"/>
    <w:rsid w:val="00BD67F6"/>
    <w:rsid w:val="00BE0CD5"/>
    <w:rsid w:val="00BE6EE6"/>
    <w:rsid w:val="00BF519A"/>
    <w:rsid w:val="00BF5AF4"/>
    <w:rsid w:val="00BF7DBE"/>
    <w:rsid w:val="00C068AA"/>
    <w:rsid w:val="00C06E26"/>
    <w:rsid w:val="00C100CD"/>
    <w:rsid w:val="00C101E8"/>
    <w:rsid w:val="00C1042A"/>
    <w:rsid w:val="00C119D6"/>
    <w:rsid w:val="00C126E9"/>
    <w:rsid w:val="00C142F5"/>
    <w:rsid w:val="00C14373"/>
    <w:rsid w:val="00C155F1"/>
    <w:rsid w:val="00C16876"/>
    <w:rsid w:val="00C20057"/>
    <w:rsid w:val="00C22632"/>
    <w:rsid w:val="00C232F0"/>
    <w:rsid w:val="00C246C4"/>
    <w:rsid w:val="00C26C87"/>
    <w:rsid w:val="00C34A92"/>
    <w:rsid w:val="00C35AE1"/>
    <w:rsid w:val="00C36973"/>
    <w:rsid w:val="00C42347"/>
    <w:rsid w:val="00C43A64"/>
    <w:rsid w:val="00C44858"/>
    <w:rsid w:val="00C44898"/>
    <w:rsid w:val="00C47D37"/>
    <w:rsid w:val="00C47F9F"/>
    <w:rsid w:val="00C55567"/>
    <w:rsid w:val="00C700CC"/>
    <w:rsid w:val="00C70263"/>
    <w:rsid w:val="00C703C3"/>
    <w:rsid w:val="00C71237"/>
    <w:rsid w:val="00C71BD2"/>
    <w:rsid w:val="00C7320E"/>
    <w:rsid w:val="00C801C8"/>
    <w:rsid w:val="00C830D3"/>
    <w:rsid w:val="00C84196"/>
    <w:rsid w:val="00C84580"/>
    <w:rsid w:val="00C849ED"/>
    <w:rsid w:val="00C91832"/>
    <w:rsid w:val="00C92651"/>
    <w:rsid w:val="00C935B3"/>
    <w:rsid w:val="00C94B19"/>
    <w:rsid w:val="00CA1E27"/>
    <w:rsid w:val="00CA2BCE"/>
    <w:rsid w:val="00CA6C48"/>
    <w:rsid w:val="00CA7D4C"/>
    <w:rsid w:val="00CB01F7"/>
    <w:rsid w:val="00CB02BB"/>
    <w:rsid w:val="00CB3A34"/>
    <w:rsid w:val="00CB4009"/>
    <w:rsid w:val="00CB55C7"/>
    <w:rsid w:val="00CB56FD"/>
    <w:rsid w:val="00CB5B48"/>
    <w:rsid w:val="00CB7F30"/>
    <w:rsid w:val="00CB7FA5"/>
    <w:rsid w:val="00CC14BC"/>
    <w:rsid w:val="00CC1C5E"/>
    <w:rsid w:val="00CC42A1"/>
    <w:rsid w:val="00CC5333"/>
    <w:rsid w:val="00CD1804"/>
    <w:rsid w:val="00CD19C1"/>
    <w:rsid w:val="00CD21E5"/>
    <w:rsid w:val="00CD2771"/>
    <w:rsid w:val="00CD5376"/>
    <w:rsid w:val="00CD701E"/>
    <w:rsid w:val="00CD70DC"/>
    <w:rsid w:val="00CE06FA"/>
    <w:rsid w:val="00CE1D25"/>
    <w:rsid w:val="00CE3A40"/>
    <w:rsid w:val="00CE65CA"/>
    <w:rsid w:val="00CE75DD"/>
    <w:rsid w:val="00CE7B3D"/>
    <w:rsid w:val="00CF070A"/>
    <w:rsid w:val="00CF4B1B"/>
    <w:rsid w:val="00CF6ED2"/>
    <w:rsid w:val="00D005F1"/>
    <w:rsid w:val="00D01F54"/>
    <w:rsid w:val="00D038AF"/>
    <w:rsid w:val="00D042BB"/>
    <w:rsid w:val="00D0691A"/>
    <w:rsid w:val="00D1388C"/>
    <w:rsid w:val="00D14DD2"/>
    <w:rsid w:val="00D16880"/>
    <w:rsid w:val="00D16992"/>
    <w:rsid w:val="00D23F66"/>
    <w:rsid w:val="00D26265"/>
    <w:rsid w:val="00D27BB5"/>
    <w:rsid w:val="00D30F72"/>
    <w:rsid w:val="00D34D2C"/>
    <w:rsid w:val="00D35AB6"/>
    <w:rsid w:val="00D3678C"/>
    <w:rsid w:val="00D421E7"/>
    <w:rsid w:val="00D43A31"/>
    <w:rsid w:val="00D43B2C"/>
    <w:rsid w:val="00D45198"/>
    <w:rsid w:val="00D4571D"/>
    <w:rsid w:val="00D462C8"/>
    <w:rsid w:val="00D50E66"/>
    <w:rsid w:val="00D53881"/>
    <w:rsid w:val="00D54603"/>
    <w:rsid w:val="00D56432"/>
    <w:rsid w:val="00D60522"/>
    <w:rsid w:val="00D65658"/>
    <w:rsid w:val="00D65885"/>
    <w:rsid w:val="00D67EDA"/>
    <w:rsid w:val="00D67FED"/>
    <w:rsid w:val="00D70BB0"/>
    <w:rsid w:val="00D7108C"/>
    <w:rsid w:val="00D74B6F"/>
    <w:rsid w:val="00D80578"/>
    <w:rsid w:val="00D80B86"/>
    <w:rsid w:val="00D815B1"/>
    <w:rsid w:val="00D828D8"/>
    <w:rsid w:val="00D83C7F"/>
    <w:rsid w:val="00D91878"/>
    <w:rsid w:val="00D92045"/>
    <w:rsid w:val="00DA118E"/>
    <w:rsid w:val="00DA4138"/>
    <w:rsid w:val="00DA45CF"/>
    <w:rsid w:val="00DA511E"/>
    <w:rsid w:val="00DA549B"/>
    <w:rsid w:val="00DA55D2"/>
    <w:rsid w:val="00DA5ED6"/>
    <w:rsid w:val="00DA5F45"/>
    <w:rsid w:val="00DB0F9B"/>
    <w:rsid w:val="00DB224B"/>
    <w:rsid w:val="00DB3234"/>
    <w:rsid w:val="00DB4209"/>
    <w:rsid w:val="00DB58A0"/>
    <w:rsid w:val="00DC1323"/>
    <w:rsid w:val="00DC155D"/>
    <w:rsid w:val="00DC20F2"/>
    <w:rsid w:val="00DC2FF2"/>
    <w:rsid w:val="00DC5320"/>
    <w:rsid w:val="00DC7A1C"/>
    <w:rsid w:val="00DD4435"/>
    <w:rsid w:val="00DD459C"/>
    <w:rsid w:val="00DD4752"/>
    <w:rsid w:val="00DD4FAC"/>
    <w:rsid w:val="00DD6D35"/>
    <w:rsid w:val="00DE3559"/>
    <w:rsid w:val="00DE6DC9"/>
    <w:rsid w:val="00DE76A0"/>
    <w:rsid w:val="00DE785C"/>
    <w:rsid w:val="00DE799F"/>
    <w:rsid w:val="00DF1170"/>
    <w:rsid w:val="00DF25E3"/>
    <w:rsid w:val="00DF510C"/>
    <w:rsid w:val="00DF5629"/>
    <w:rsid w:val="00E00BE9"/>
    <w:rsid w:val="00E02A50"/>
    <w:rsid w:val="00E05BFF"/>
    <w:rsid w:val="00E065EC"/>
    <w:rsid w:val="00E10ECD"/>
    <w:rsid w:val="00E14308"/>
    <w:rsid w:val="00E14BBA"/>
    <w:rsid w:val="00E164DB"/>
    <w:rsid w:val="00E17376"/>
    <w:rsid w:val="00E2009C"/>
    <w:rsid w:val="00E20135"/>
    <w:rsid w:val="00E223C7"/>
    <w:rsid w:val="00E233BB"/>
    <w:rsid w:val="00E23DE1"/>
    <w:rsid w:val="00E32A15"/>
    <w:rsid w:val="00E364B9"/>
    <w:rsid w:val="00E377DF"/>
    <w:rsid w:val="00E42862"/>
    <w:rsid w:val="00E44EF0"/>
    <w:rsid w:val="00E455D6"/>
    <w:rsid w:val="00E50353"/>
    <w:rsid w:val="00E50834"/>
    <w:rsid w:val="00E516AE"/>
    <w:rsid w:val="00E55493"/>
    <w:rsid w:val="00E55685"/>
    <w:rsid w:val="00E5590C"/>
    <w:rsid w:val="00E63835"/>
    <w:rsid w:val="00E64BEC"/>
    <w:rsid w:val="00E660C7"/>
    <w:rsid w:val="00E66433"/>
    <w:rsid w:val="00E67AD4"/>
    <w:rsid w:val="00E70E4A"/>
    <w:rsid w:val="00E730D1"/>
    <w:rsid w:val="00E750B0"/>
    <w:rsid w:val="00E753D7"/>
    <w:rsid w:val="00E76789"/>
    <w:rsid w:val="00E80089"/>
    <w:rsid w:val="00E81C6D"/>
    <w:rsid w:val="00E81FAE"/>
    <w:rsid w:val="00E85409"/>
    <w:rsid w:val="00E8596B"/>
    <w:rsid w:val="00E91AE2"/>
    <w:rsid w:val="00E9246F"/>
    <w:rsid w:val="00E9597D"/>
    <w:rsid w:val="00E95B66"/>
    <w:rsid w:val="00E95EBA"/>
    <w:rsid w:val="00E97A54"/>
    <w:rsid w:val="00EA0B0F"/>
    <w:rsid w:val="00EA23E6"/>
    <w:rsid w:val="00EA278F"/>
    <w:rsid w:val="00EA3919"/>
    <w:rsid w:val="00EA4C5C"/>
    <w:rsid w:val="00EA544D"/>
    <w:rsid w:val="00EB253C"/>
    <w:rsid w:val="00EC111D"/>
    <w:rsid w:val="00EC276A"/>
    <w:rsid w:val="00EC3FFC"/>
    <w:rsid w:val="00EC4B0C"/>
    <w:rsid w:val="00EC4FF9"/>
    <w:rsid w:val="00EC7027"/>
    <w:rsid w:val="00EC7B3B"/>
    <w:rsid w:val="00ED1398"/>
    <w:rsid w:val="00ED1642"/>
    <w:rsid w:val="00ED2012"/>
    <w:rsid w:val="00ED6A50"/>
    <w:rsid w:val="00ED7CD4"/>
    <w:rsid w:val="00EE0614"/>
    <w:rsid w:val="00EE221F"/>
    <w:rsid w:val="00EE2DC7"/>
    <w:rsid w:val="00EE3E90"/>
    <w:rsid w:val="00EE4A36"/>
    <w:rsid w:val="00EE5837"/>
    <w:rsid w:val="00EE5890"/>
    <w:rsid w:val="00EF0349"/>
    <w:rsid w:val="00EF4E04"/>
    <w:rsid w:val="00EF6B86"/>
    <w:rsid w:val="00F02282"/>
    <w:rsid w:val="00F024E6"/>
    <w:rsid w:val="00F02F2F"/>
    <w:rsid w:val="00F0415A"/>
    <w:rsid w:val="00F056F2"/>
    <w:rsid w:val="00F10C72"/>
    <w:rsid w:val="00F12706"/>
    <w:rsid w:val="00F12FDA"/>
    <w:rsid w:val="00F14280"/>
    <w:rsid w:val="00F1604E"/>
    <w:rsid w:val="00F1760E"/>
    <w:rsid w:val="00F242BC"/>
    <w:rsid w:val="00F3114F"/>
    <w:rsid w:val="00F31F31"/>
    <w:rsid w:val="00F32123"/>
    <w:rsid w:val="00F33466"/>
    <w:rsid w:val="00F346BE"/>
    <w:rsid w:val="00F34907"/>
    <w:rsid w:val="00F34E70"/>
    <w:rsid w:val="00F353F2"/>
    <w:rsid w:val="00F37BAD"/>
    <w:rsid w:val="00F40733"/>
    <w:rsid w:val="00F4167F"/>
    <w:rsid w:val="00F47C60"/>
    <w:rsid w:val="00F51C15"/>
    <w:rsid w:val="00F53997"/>
    <w:rsid w:val="00F54F31"/>
    <w:rsid w:val="00F568D0"/>
    <w:rsid w:val="00F60C4C"/>
    <w:rsid w:val="00F618B7"/>
    <w:rsid w:val="00F6471D"/>
    <w:rsid w:val="00F667D8"/>
    <w:rsid w:val="00F66A42"/>
    <w:rsid w:val="00F706CC"/>
    <w:rsid w:val="00F711D5"/>
    <w:rsid w:val="00F73216"/>
    <w:rsid w:val="00F74068"/>
    <w:rsid w:val="00F75696"/>
    <w:rsid w:val="00F7733F"/>
    <w:rsid w:val="00F7777C"/>
    <w:rsid w:val="00F77898"/>
    <w:rsid w:val="00F82229"/>
    <w:rsid w:val="00F87AFA"/>
    <w:rsid w:val="00F94FB5"/>
    <w:rsid w:val="00F95081"/>
    <w:rsid w:val="00F95874"/>
    <w:rsid w:val="00F960FB"/>
    <w:rsid w:val="00F96493"/>
    <w:rsid w:val="00F97A98"/>
    <w:rsid w:val="00FA1DA1"/>
    <w:rsid w:val="00FA322E"/>
    <w:rsid w:val="00FA3EF1"/>
    <w:rsid w:val="00FA5A9D"/>
    <w:rsid w:val="00FA6A21"/>
    <w:rsid w:val="00FA7961"/>
    <w:rsid w:val="00FA7F57"/>
    <w:rsid w:val="00FB2014"/>
    <w:rsid w:val="00FB384F"/>
    <w:rsid w:val="00FB43CD"/>
    <w:rsid w:val="00FB490F"/>
    <w:rsid w:val="00FB4BA9"/>
    <w:rsid w:val="00FB5128"/>
    <w:rsid w:val="00FB6A04"/>
    <w:rsid w:val="00FD014A"/>
    <w:rsid w:val="00FD140A"/>
    <w:rsid w:val="00FD5C8F"/>
    <w:rsid w:val="00FD79BE"/>
    <w:rsid w:val="00FE17F6"/>
    <w:rsid w:val="00FE27ED"/>
    <w:rsid w:val="00FE2B33"/>
    <w:rsid w:val="00FE352F"/>
    <w:rsid w:val="00FE5838"/>
    <w:rsid w:val="00FF2F99"/>
    <w:rsid w:val="00FF3AEC"/>
    <w:rsid w:val="00FF5B14"/>
    <w:rsid w:val="00FF611E"/>
    <w:rsid w:val="00FF6DB1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99769"/>
  <w15:chartTrackingRefBased/>
  <w15:docId w15:val="{56C7FADF-56A2-400C-A571-CFC2B85D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B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284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7032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03284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70328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065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50659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6419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2">
    <w:name w:val="CharAttribute2"/>
    <w:rsid w:val="007C6AB2"/>
    <w:rPr>
      <w:rFonts w:ascii="Calibri" w:eastAsia="Calibri" w:hAnsi="Calibri"/>
      <w:b/>
      <w:bCs w:val="0"/>
      <w:sz w:val="36"/>
    </w:rPr>
  </w:style>
  <w:style w:type="paragraph" w:styleId="aa">
    <w:name w:val="List Paragraph"/>
    <w:basedOn w:val="a"/>
    <w:uiPriority w:val="34"/>
    <w:qFormat/>
    <w:rsid w:val="00127E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9AAF55D-8472-41CB-8D26-54304A05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3255</Words>
  <Characters>18557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 Владимировна Семенова</cp:lastModifiedBy>
  <cp:revision>714</cp:revision>
  <cp:lastPrinted>2023-11-02T12:24:00Z</cp:lastPrinted>
  <dcterms:created xsi:type="dcterms:W3CDTF">2023-08-11T13:21:00Z</dcterms:created>
  <dcterms:modified xsi:type="dcterms:W3CDTF">2024-02-29T07:47:00Z</dcterms:modified>
</cp:coreProperties>
</file>